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4133215" cy="536575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33215" cy="536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Programa Prácticas Preprofesionales en RRII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     </w:t>
      </w:r>
      <w:r w:rsidDel="00000000" w:rsidR="00000000" w:rsidRPr="00000000">
        <w:rPr>
          <w:rtl w:val="0"/>
        </w:rPr>
      </w:r>
    </w:p>
    <w:tbl>
      <w:tblPr>
        <w:tblStyle w:val="Table1"/>
        <w:tblW w:w="1368.0" w:type="dxa"/>
        <w:jc w:val="left"/>
        <w:tblInd w:w="8490.0" w:type="dxa"/>
        <w:tblLayout w:type="fixed"/>
        <w:tblLook w:val="0000"/>
      </w:tblPr>
      <w:tblGrid>
        <w:gridCol w:w="1368"/>
        <w:tblGridChange w:id="0">
          <w:tblGrid>
            <w:gridCol w:w="1368"/>
          </w:tblGrid>
        </w:tblGridChange>
      </w:tblGrid>
      <w:tr>
        <w:trPr>
          <w:cantSplit w:val="0"/>
          <w:trHeight w:val="11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Foto </w:t>
            </w:r>
          </w:p>
        </w:tc>
      </w:tr>
    </w:tbl>
    <w:p w:rsidR="00000000" w:rsidDel="00000000" w:rsidP="00000000" w:rsidRDefault="00000000" w:rsidRPr="00000000" w14:paraId="00000008">
      <w:pPr>
        <w:shd w:fill="ffffff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Ficha de Inscripción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jc w:val="right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Apellido y Nombre: ………………………………………………………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Documento Nº:  …………………………… Número de CUIL: ……………….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Fecha de Nacimiento :     ……./……../……..  </w:t>
        <w:tab/>
        <w:tab/>
        <w:t xml:space="preserve"> Edad: ………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Lugar de Nacimiento: ……………………………………………………. 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Domicilio: ………………………………………………………………....   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Ciudad :  …………………………  Prov. :  ………………………………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Teléfono y/o Celular: …………………… ….…..……………..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 ............................................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Facultad:  …………………………………………………………………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Carrera: …………………………….     Año de Ingreso:  ……………….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Año que cursa actualmente en su carrera: ………………………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Cantidad de materias de la carrera:  ……………….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Cantidad de materias aprobadas:  ……………….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Cantidad de materias que cursa:  ……………….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Promedio Académico: …………..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Indique las áreas o temáticas que son de su interés para realizar las prácticas preprofesionales: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Adjuntar Curriculum Vitae, Constancia de Alumno Regular y Certificado Analítico de Estudio donde consten las materias aprobadas.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……..……………………………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                 Firma y aclaración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2">
    <w:name w:val="Fuente de párrafo predeter.2"/>
    <w:next w:val="Fuentedepárrafopredeter.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false">
    <w:name w:val="WW8Num1zfalse"/>
    <w:next w:val="WW8Num1zfals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false">
    <w:name w:val="WW8Num2zfalse"/>
    <w:next w:val="WW8Num2zfals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m">
    <w:name w:val="im"/>
    <w:basedOn w:val="Fuentedepárrafopredeter.1"/>
    <w:next w:val="im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2">
    <w:name w:val="Encabezado2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FreeSans" w:eastAsia="Droid Sans Fallback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Descripción">
    <w:name w:val="Descripción"/>
    <w:basedOn w:val="Normal"/>
    <w:next w:val="Descripción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Descripción1">
    <w:name w:val="Descripción1"/>
    <w:basedOn w:val="Normal"/>
    <w:next w:val="Descripción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CbkJ76KTTDXmLYKpFhsrHMgZdQ==">AMUW2mWJUVS3juCTEfj2OE0b6H9wwQ9oc4JUCLTthArlvnxP+2mDWoeZxWW7kDGfirzXMVlLnm94KOBf3iW9CWLjwyEixYeCiXa8o11WGlc+UZ4DpGKGM0Q=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2015-02-13T13:35:00Z</dcterms:created>
  <dc:creator>Windows 98 SE</dc:creator>
</cp:coreProperties>
</file>