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666" w:rsidRDefault="008860DB">
      <w:pPr>
        <w:spacing w:after="0" w:line="360" w:lineRule="auto"/>
        <w:ind w:firstLine="142"/>
        <w:jc w:val="both"/>
        <w:rPr>
          <w:rFonts w:ascii="Calibri" w:eastAsia="Calibri" w:hAnsi="Calibri" w:cs="Calibri"/>
          <w:b/>
        </w:rPr>
      </w:pPr>
      <w:r>
        <w:rPr>
          <w:rFonts w:ascii="Calibri" w:eastAsia="Calibri" w:hAnsi="Calibri" w:cs="Calibri"/>
          <w:b/>
        </w:rPr>
        <w:t xml:space="preserve">ANEXO ÚNICO. </w:t>
      </w:r>
    </w:p>
    <w:p w:rsidR="00FA1B47" w:rsidRDefault="008860DB">
      <w:pPr>
        <w:spacing w:after="0" w:line="360" w:lineRule="auto"/>
        <w:ind w:firstLine="142"/>
        <w:jc w:val="both"/>
        <w:rPr>
          <w:rFonts w:ascii="Calibri" w:eastAsia="Calibri" w:hAnsi="Calibri" w:cs="Calibri"/>
          <w:b/>
        </w:rPr>
      </w:pPr>
      <w:r>
        <w:rPr>
          <w:rFonts w:ascii="Calibri" w:eastAsia="Calibri" w:hAnsi="Calibri" w:cs="Calibri"/>
          <w:b/>
        </w:rPr>
        <w:t>Proyecto</w:t>
      </w:r>
      <w:r w:rsidR="000C3666">
        <w:rPr>
          <w:rFonts w:ascii="Calibri" w:eastAsia="Calibri" w:hAnsi="Calibri" w:cs="Calibri"/>
          <w:b/>
        </w:rPr>
        <w:t xml:space="preserve"> Académico Extracurricular (2022</w:t>
      </w:r>
      <w:r>
        <w:rPr>
          <w:rFonts w:ascii="Calibri" w:eastAsia="Calibri" w:hAnsi="Calibri" w:cs="Calibri"/>
          <w:b/>
        </w:rPr>
        <w:t>)</w:t>
      </w:r>
    </w:p>
    <w:p w:rsidR="00FA1B47" w:rsidRDefault="008860DB">
      <w:pPr>
        <w:spacing w:after="0" w:line="360" w:lineRule="auto"/>
        <w:ind w:firstLine="142"/>
        <w:jc w:val="both"/>
        <w:rPr>
          <w:rFonts w:ascii="Calibri" w:eastAsia="Calibri" w:hAnsi="Calibri" w:cs="Calibri"/>
        </w:rPr>
      </w:pPr>
      <w:r>
        <w:rPr>
          <w:rFonts w:ascii="Calibri" w:eastAsia="Calibri" w:hAnsi="Calibri" w:cs="Calibri"/>
          <w:b/>
        </w:rPr>
        <w:t>Prácticas en Radio Universidad de Rosario (FM 103.3)</w:t>
      </w:r>
    </w:p>
    <w:p w:rsidR="00FA1B47" w:rsidRDefault="00FA1B47">
      <w:pPr>
        <w:spacing w:after="0" w:line="360" w:lineRule="auto"/>
        <w:ind w:firstLine="142"/>
        <w:jc w:val="both"/>
        <w:rPr>
          <w:rFonts w:ascii="Calibri" w:eastAsia="Calibri" w:hAnsi="Calibri" w:cs="Calibri"/>
          <w:b/>
        </w:rPr>
      </w:pPr>
    </w:p>
    <w:p w:rsidR="000C3666" w:rsidRDefault="000C3666" w:rsidP="000C3666">
      <w:pPr>
        <w:spacing w:after="0" w:line="360" w:lineRule="auto"/>
        <w:jc w:val="both"/>
        <w:rPr>
          <w:rFonts w:ascii="Calibri" w:eastAsia="Calibri" w:hAnsi="Calibri" w:cs="Calibri"/>
          <w:b/>
        </w:rPr>
      </w:pPr>
    </w:p>
    <w:p w:rsidR="005863B8" w:rsidRPr="0027310A" w:rsidRDefault="0027310A" w:rsidP="0027310A">
      <w:pPr>
        <w:spacing w:after="0" w:line="360" w:lineRule="auto"/>
        <w:jc w:val="both"/>
        <w:rPr>
          <w:rFonts w:ascii="Calibri" w:eastAsia="Calibri" w:hAnsi="Calibri" w:cs="Calibri"/>
          <w:b/>
        </w:rPr>
      </w:pPr>
      <w:r w:rsidRPr="0027310A">
        <w:rPr>
          <w:rFonts w:ascii="Calibri" w:eastAsia="Calibri" w:hAnsi="Calibri" w:cs="Calibri"/>
          <w:b/>
        </w:rPr>
        <w:t>1.</w:t>
      </w:r>
      <w:r>
        <w:rPr>
          <w:rFonts w:ascii="Calibri" w:eastAsia="Calibri" w:hAnsi="Calibri" w:cs="Calibri"/>
          <w:b/>
        </w:rPr>
        <w:t xml:space="preserve"> </w:t>
      </w:r>
      <w:r w:rsidR="005863B8" w:rsidRPr="0027310A">
        <w:rPr>
          <w:rFonts w:ascii="Calibri" w:eastAsia="Calibri" w:hAnsi="Calibri" w:cs="Calibri"/>
          <w:b/>
        </w:rPr>
        <w:t>Título y Fundamentos</w:t>
      </w:r>
    </w:p>
    <w:p w:rsidR="005863B8" w:rsidRDefault="005863B8" w:rsidP="000C3666">
      <w:pPr>
        <w:spacing w:after="0" w:line="360" w:lineRule="auto"/>
        <w:jc w:val="both"/>
        <w:rPr>
          <w:rFonts w:ascii="Calibri" w:eastAsia="Calibri" w:hAnsi="Calibri" w:cs="Calibri"/>
          <w:b/>
        </w:rPr>
      </w:pPr>
    </w:p>
    <w:p w:rsidR="00FA1B47" w:rsidRDefault="008860DB" w:rsidP="000C3666">
      <w:pPr>
        <w:spacing w:after="0" w:line="360" w:lineRule="auto"/>
        <w:jc w:val="both"/>
        <w:rPr>
          <w:rFonts w:ascii="Calibri" w:eastAsia="Calibri" w:hAnsi="Calibri" w:cs="Calibri"/>
        </w:rPr>
      </w:pPr>
      <w:r>
        <w:rPr>
          <w:rFonts w:ascii="Calibri" w:eastAsia="Calibri" w:hAnsi="Calibri" w:cs="Calibri"/>
          <w:b/>
        </w:rPr>
        <w:t xml:space="preserve">Título: </w:t>
      </w:r>
      <w:r>
        <w:rPr>
          <w:rFonts w:ascii="Calibri" w:eastAsia="Calibri" w:hAnsi="Calibri" w:cs="Calibri"/>
        </w:rPr>
        <w:t>Prácticas en Radio Universidad de Rosario (FM 103.3) para estudiantes de la carrera de Comunicación Social</w:t>
      </w:r>
    </w:p>
    <w:p w:rsidR="00FA1B47" w:rsidRDefault="00FA1B47">
      <w:pPr>
        <w:spacing w:after="0" w:line="360" w:lineRule="auto"/>
        <w:ind w:firstLine="142"/>
        <w:jc w:val="both"/>
        <w:rPr>
          <w:rFonts w:ascii="Calibri" w:eastAsia="Calibri" w:hAnsi="Calibri" w:cs="Calibri"/>
          <w:b/>
        </w:rPr>
      </w:pPr>
    </w:p>
    <w:p w:rsidR="00FA1B47" w:rsidRDefault="008860DB" w:rsidP="000C3666">
      <w:pPr>
        <w:spacing w:after="0" w:line="360" w:lineRule="auto"/>
        <w:jc w:val="both"/>
        <w:rPr>
          <w:rFonts w:ascii="Calibri" w:eastAsia="Calibri" w:hAnsi="Calibri" w:cs="Calibri"/>
          <w:b/>
        </w:rPr>
      </w:pPr>
      <w:r>
        <w:rPr>
          <w:rFonts w:ascii="Calibri" w:eastAsia="Calibri" w:hAnsi="Calibri" w:cs="Calibri"/>
          <w:b/>
        </w:rPr>
        <w:t xml:space="preserve">Fundamentos: </w:t>
      </w:r>
    </w:p>
    <w:p w:rsidR="00FA1B47" w:rsidRDefault="008860DB" w:rsidP="000C3666">
      <w:pPr>
        <w:spacing w:after="0" w:line="360" w:lineRule="auto"/>
        <w:jc w:val="both"/>
        <w:rPr>
          <w:rFonts w:ascii="Calibri" w:eastAsia="Calibri" w:hAnsi="Calibri" w:cs="Calibri"/>
        </w:rPr>
      </w:pPr>
      <w:r>
        <w:rPr>
          <w:rFonts w:ascii="Calibri" w:eastAsia="Calibri" w:hAnsi="Calibri" w:cs="Calibri"/>
        </w:rPr>
        <w:t>Las prácticas en Radio Universidad se presentan como un ámbito de vinculación entre la Escuela de Comunicación Social y la Radio Universidad 103.3. Se trata de una instancia de desarrollo de procesos de enseñanza y aprendizaje, un espacio de formación integral del alumno, a partir de la experimentación y la creatividad puestos al servicio del aprendizaje de los lenguajes sonoros</w:t>
      </w:r>
      <w:r w:rsidR="00FE59E4">
        <w:rPr>
          <w:rFonts w:ascii="Calibri" w:eastAsia="Calibri" w:hAnsi="Calibri" w:cs="Calibri"/>
        </w:rPr>
        <w:t xml:space="preserve"> y </w:t>
      </w:r>
      <w:proofErr w:type="spellStart"/>
      <w:r w:rsidR="00FE59E4">
        <w:rPr>
          <w:rFonts w:ascii="Calibri" w:eastAsia="Calibri" w:hAnsi="Calibri" w:cs="Calibri"/>
        </w:rPr>
        <w:t>multimediales</w:t>
      </w:r>
      <w:proofErr w:type="spellEnd"/>
      <w:r>
        <w:rPr>
          <w:rFonts w:ascii="Calibri" w:eastAsia="Calibri" w:hAnsi="Calibri" w:cs="Calibri"/>
        </w:rPr>
        <w:t>.</w:t>
      </w:r>
    </w:p>
    <w:p w:rsidR="00FA1B47" w:rsidRDefault="008860DB" w:rsidP="000C3666">
      <w:pPr>
        <w:spacing w:after="0" w:line="360" w:lineRule="auto"/>
        <w:jc w:val="both"/>
        <w:rPr>
          <w:rFonts w:ascii="Calibri" w:eastAsia="Calibri" w:hAnsi="Calibri" w:cs="Calibri"/>
        </w:rPr>
      </w:pPr>
      <w:r>
        <w:rPr>
          <w:rFonts w:ascii="Calibri" w:eastAsia="Calibri" w:hAnsi="Calibri" w:cs="Calibri"/>
        </w:rPr>
        <w:t xml:space="preserve">Esta experiencia se constituye así en un elemento clave en el trayecto pedagógico, brindando la posibilidad de articular los contenidos teóricos aprendidos durante el cursado, desarrollando nuevos modos de producción de contenidos, en el ámbito de las rutinas laborales de los profesionales que se desempeñan en la Radio de la Universidad de Rosario. </w:t>
      </w:r>
    </w:p>
    <w:p w:rsidR="00FA1B47" w:rsidRDefault="00FA1B47">
      <w:pPr>
        <w:spacing w:after="0" w:line="360" w:lineRule="auto"/>
        <w:ind w:firstLine="284"/>
        <w:jc w:val="both"/>
        <w:rPr>
          <w:rFonts w:ascii="Calibri" w:eastAsia="Calibri" w:hAnsi="Calibri" w:cs="Calibri"/>
        </w:rPr>
      </w:pPr>
    </w:p>
    <w:p w:rsidR="00FA1B47" w:rsidRDefault="008860DB" w:rsidP="000C3666">
      <w:pPr>
        <w:spacing w:after="0" w:line="360" w:lineRule="auto"/>
        <w:jc w:val="both"/>
        <w:rPr>
          <w:rFonts w:ascii="Calibri" w:eastAsia="Calibri" w:hAnsi="Calibri" w:cs="Calibri"/>
          <w:b/>
        </w:rPr>
      </w:pPr>
      <w:r>
        <w:rPr>
          <w:rFonts w:ascii="Calibri" w:eastAsia="Calibri" w:hAnsi="Calibri" w:cs="Calibri"/>
          <w:b/>
        </w:rPr>
        <w:t>Participantes del Proyecto:</w:t>
      </w:r>
    </w:p>
    <w:p w:rsidR="00FA1B47" w:rsidRDefault="008860DB" w:rsidP="000C3666">
      <w:pPr>
        <w:spacing w:after="0" w:line="360" w:lineRule="auto"/>
        <w:jc w:val="both"/>
        <w:rPr>
          <w:rFonts w:ascii="Calibri" w:eastAsia="Calibri" w:hAnsi="Calibri" w:cs="Calibri"/>
        </w:rPr>
      </w:pPr>
      <w:r>
        <w:rPr>
          <w:rFonts w:ascii="Calibri" w:eastAsia="Calibri" w:hAnsi="Calibri" w:cs="Calibri"/>
        </w:rPr>
        <w:t>Cátedra de Producción Radiofónica de la Licenciatura en Comunicación Social (UNR)</w:t>
      </w:r>
    </w:p>
    <w:p w:rsidR="00FA1B47" w:rsidRDefault="008860DB" w:rsidP="000C3666">
      <w:pPr>
        <w:spacing w:after="0" w:line="360" w:lineRule="auto"/>
        <w:jc w:val="both"/>
        <w:rPr>
          <w:rFonts w:ascii="Calibri" w:eastAsia="Calibri" w:hAnsi="Calibri" w:cs="Calibri"/>
        </w:rPr>
      </w:pPr>
      <w:r>
        <w:rPr>
          <w:rFonts w:ascii="Calibri" w:eastAsia="Calibri" w:hAnsi="Calibri" w:cs="Calibri"/>
        </w:rPr>
        <w:t>Radio Universidad (FM 103.3)</w:t>
      </w:r>
    </w:p>
    <w:p w:rsidR="00FA1B47" w:rsidRDefault="008860DB" w:rsidP="000C3666">
      <w:pPr>
        <w:spacing w:after="0" w:line="360" w:lineRule="auto"/>
        <w:jc w:val="both"/>
        <w:rPr>
          <w:rFonts w:ascii="Calibri" w:eastAsia="Calibri" w:hAnsi="Calibri" w:cs="Calibri"/>
        </w:rPr>
      </w:pPr>
      <w:r>
        <w:rPr>
          <w:rFonts w:ascii="Calibri" w:eastAsia="Calibri" w:hAnsi="Calibri" w:cs="Calibri"/>
        </w:rPr>
        <w:t>Escuela de Comunicación Social de la Universidad Nacional de Rosario</w:t>
      </w:r>
    </w:p>
    <w:p w:rsidR="00FA1B47" w:rsidRDefault="00FA1B47">
      <w:pPr>
        <w:spacing w:after="0" w:line="360" w:lineRule="auto"/>
        <w:ind w:firstLine="284"/>
        <w:jc w:val="both"/>
        <w:rPr>
          <w:rFonts w:ascii="Calibri" w:eastAsia="Calibri" w:hAnsi="Calibri" w:cs="Calibri"/>
        </w:rPr>
      </w:pPr>
    </w:p>
    <w:p w:rsidR="00061FB2" w:rsidRDefault="008860DB" w:rsidP="00061FB2">
      <w:pPr>
        <w:spacing w:after="0" w:line="360" w:lineRule="auto"/>
        <w:jc w:val="both"/>
        <w:rPr>
          <w:rFonts w:ascii="Calibri" w:eastAsia="Calibri" w:hAnsi="Calibri" w:cs="Calibri"/>
        </w:rPr>
      </w:pPr>
      <w:r>
        <w:rPr>
          <w:rFonts w:ascii="Calibri" w:eastAsia="Calibri" w:hAnsi="Calibri" w:cs="Calibri"/>
          <w:b/>
        </w:rPr>
        <w:t xml:space="preserve">Coordinadores: </w:t>
      </w:r>
      <w:r>
        <w:rPr>
          <w:rFonts w:ascii="Calibri" w:eastAsia="Calibri" w:hAnsi="Calibri" w:cs="Calibri"/>
        </w:rPr>
        <w:t xml:space="preserve">Lucía Fernández Cívico y </w:t>
      </w:r>
      <w:r w:rsidR="000C3666">
        <w:rPr>
          <w:rFonts w:ascii="Calibri" w:eastAsia="Calibri" w:hAnsi="Calibri" w:cs="Calibri"/>
        </w:rPr>
        <w:t xml:space="preserve">Lucas Del </w:t>
      </w:r>
      <w:proofErr w:type="spellStart"/>
      <w:r w:rsidR="000C3666">
        <w:rPr>
          <w:rFonts w:ascii="Calibri" w:eastAsia="Calibri" w:hAnsi="Calibri" w:cs="Calibri"/>
        </w:rPr>
        <w:t>Chierico</w:t>
      </w:r>
      <w:proofErr w:type="spellEnd"/>
    </w:p>
    <w:p w:rsidR="00061FB2" w:rsidRDefault="00061FB2" w:rsidP="00061FB2">
      <w:pPr>
        <w:spacing w:after="0" w:line="360" w:lineRule="auto"/>
        <w:jc w:val="both"/>
        <w:rPr>
          <w:rFonts w:ascii="Calibri" w:eastAsia="Calibri" w:hAnsi="Calibri" w:cs="Calibri"/>
        </w:rPr>
      </w:pPr>
    </w:p>
    <w:p w:rsidR="00FA1B47" w:rsidRPr="00061FB2" w:rsidRDefault="008860DB" w:rsidP="00061FB2">
      <w:pPr>
        <w:spacing w:after="0" w:line="360" w:lineRule="auto"/>
        <w:jc w:val="both"/>
        <w:rPr>
          <w:rFonts w:ascii="Calibri" w:eastAsia="Calibri" w:hAnsi="Calibri" w:cs="Calibri"/>
        </w:rPr>
      </w:pPr>
      <w:r>
        <w:rPr>
          <w:rFonts w:ascii="Calibri" w:eastAsia="Calibri" w:hAnsi="Calibri" w:cs="Calibri"/>
          <w:b/>
        </w:rPr>
        <w:t>Propósito General</w:t>
      </w:r>
    </w:p>
    <w:p w:rsidR="00FA1B47" w:rsidRDefault="008860DB" w:rsidP="000C3666">
      <w:pPr>
        <w:spacing w:after="0" w:line="360" w:lineRule="auto"/>
        <w:jc w:val="both"/>
        <w:rPr>
          <w:rFonts w:ascii="Calibri" w:eastAsia="Calibri" w:hAnsi="Calibri" w:cs="Calibri"/>
          <w:b/>
        </w:rPr>
      </w:pPr>
      <w:r>
        <w:rPr>
          <w:rFonts w:ascii="Calibri" w:eastAsia="Calibri" w:hAnsi="Calibri" w:cs="Calibri"/>
          <w:b/>
        </w:rPr>
        <w:t xml:space="preserve">Objetivos pedagógicos: </w:t>
      </w:r>
    </w:p>
    <w:p w:rsidR="00FA1B47" w:rsidRDefault="008860DB">
      <w:pPr>
        <w:numPr>
          <w:ilvl w:val="0"/>
          <w:numId w:val="2"/>
        </w:numPr>
        <w:spacing w:after="0" w:line="360" w:lineRule="auto"/>
        <w:ind w:left="502" w:hanging="360"/>
        <w:jc w:val="both"/>
        <w:rPr>
          <w:rFonts w:ascii="Calibri" w:eastAsia="Calibri" w:hAnsi="Calibri" w:cs="Calibri"/>
        </w:rPr>
      </w:pPr>
      <w:r>
        <w:rPr>
          <w:rFonts w:ascii="Calibri" w:eastAsia="Calibri" w:hAnsi="Calibri" w:cs="Calibri"/>
        </w:rPr>
        <w:lastRenderedPageBreak/>
        <w:t xml:space="preserve">Facilitar los procesos de apropiación y de generación de conocimientos, articulando saberes, en el desempeño de los estudiantes en el ámbito de la radio de la Universidad Nacional de Rosario. </w:t>
      </w:r>
    </w:p>
    <w:p w:rsidR="00FA1B47" w:rsidRDefault="008860DB">
      <w:pPr>
        <w:numPr>
          <w:ilvl w:val="0"/>
          <w:numId w:val="2"/>
        </w:numPr>
        <w:spacing w:after="0" w:line="360" w:lineRule="auto"/>
        <w:ind w:left="502" w:hanging="360"/>
        <w:jc w:val="both"/>
        <w:rPr>
          <w:rFonts w:ascii="Calibri" w:eastAsia="Calibri" w:hAnsi="Calibri" w:cs="Calibri"/>
        </w:rPr>
      </w:pPr>
      <w:r>
        <w:rPr>
          <w:rFonts w:ascii="Calibri" w:eastAsia="Calibri" w:hAnsi="Calibri" w:cs="Calibri"/>
        </w:rPr>
        <w:t xml:space="preserve">Proporcionar saberes y habilidades complementarios a la formación académica. </w:t>
      </w:r>
    </w:p>
    <w:p w:rsidR="00FA1B47" w:rsidRDefault="008860DB">
      <w:pPr>
        <w:numPr>
          <w:ilvl w:val="0"/>
          <w:numId w:val="2"/>
        </w:numPr>
        <w:spacing w:after="0" w:line="360" w:lineRule="auto"/>
        <w:ind w:left="502" w:hanging="360"/>
        <w:jc w:val="both"/>
        <w:rPr>
          <w:rFonts w:ascii="Calibri" w:eastAsia="Calibri" w:hAnsi="Calibri" w:cs="Calibri"/>
        </w:rPr>
      </w:pPr>
      <w:r>
        <w:rPr>
          <w:rFonts w:ascii="Calibri" w:eastAsia="Calibri" w:hAnsi="Calibri" w:cs="Calibri"/>
        </w:rPr>
        <w:t>Ofrecer herramientas que contribuyan a la elección u orientación profesional futura.</w:t>
      </w:r>
    </w:p>
    <w:p w:rsidR="00FE59E4" w:rsidRDefault="00FE59E4" w:rsidP="00FE59E4">
      <w:pPr>
        <w:numPr>
          <w:ilvl w:val="0"/>
          <w:numId w:val="2"/>
        </w:numPr>
        <w:spacing w:after="0" w:line="360" w:lineRule="auto"/>
        <w:ind w:left="502" w:hanging="360"/>
        <w:jc w:val="both"/>
        <w:rPr>
          <w:rFonts w:ascii="Calibri" w:eastAsia="Calibri" w:hAnsi="Calibri" w:cs="Calibri"/>
        </w:rPr>
      </w:pPr>
      <w:r w:rsidRPr="00FE59E4">
        <w:rPr>
          <w:rFonts w:ascii="Calibri" w:eastAsia="Calibri" w:hAnsi="Calibri" w:cs="Calibri"/>
        </w:rPr>
        <w:t xml:space="preserve">Promover una reflexión sobre las convergencias productivas entre los medios tradicionales de masas y los nuevos medios digitales.  </w:t>
      </w:r>
    </w:p>
    <w:p w:rsidR="00FA1B47" w:rsidRDefault="00FA1B47">
      <w:pPr>
        <w:spacing w:after="0" w:line="360" w:lineRule="auto"/>
        <w:ind w:firstLine="142"/>
        <w:jc w:val="both"/>
        <w:rPr>
          <w:rFonts w:ascii="Calibri" w:eastAsia="Calibri" w:hAnsi="Calibri" w:cs="Calibri"/>
          <w:i/>
        </w:rPr>
      </w:pPr>
    </w:p>
    <w:p w:rsidR="005863B8" w:rsidRDefault="0027310A" w:rsidP="000C3666">
      <w:pPr>
        <w:spacing w:after="0" w:line="360" w:lineRule="auto"/>
        <w:jc w:val="both"/>
        <w:rPr>
          <w:rFonts w:ascii="Calibri" w:eastAsia="Calibri" w:hAnsi="Calibri" w:cs="Calibri"/>
          <w:b/>
        </w:rPr>
      </w:pPr>
      <w:r>
        <w:rPr>
          <w:rFonts w:ascii="Calibri" w:eastAsia="Calibri" w:hAnsi="Calibri" w:cs="Calibri"/>
          <w:b/>
        </w:rPr>
        <w:t xml:space="preserve">2. </w:t>
      </w:r>
      <w:r w:rsidR="005863B8" w:rsidRPr="005863B8">
        <w:rPr>
          <w:rFonts w:ascii="Calibri" w:eastAsia="Calibri" w:hAnsi="Calibri" w:cs="Calibri"/>
          <w:b/>
        </w:rPr>
        <w:t>Planificación</w:t>
      </w:r>
    </w:p>
    <w:p w:rsidR="00992867" w:rsidRDefault="00992867" w:rsidP="00992867">
      <w:pPr>
        <w:spacing w:after="0" w:line="360" w:lineRule="auto"/>
        <w:jc w:val="both"/>
        <w:rPr>
          <w:rFonts w:ascii="Calibri" w:eastAsia="Calibri" w:hAnsi="Calibri" w:cs="Calibri"/>
          <w:b/>
        </w:rPr>
      </w:pPr>
    </w:p>
    <w:p w:rsidR="00992867" w:rsidRPr="00992867" w:rsidRDefault="00992867" w:rsidP="00992867">
      <w:pPr>
        <w:spacing w:after="0" w:line="360" w:lineRule="auto"/>
        <w:jc w:val="both"/>
        <w:rPr>
          <w:rFonts w:ascii="Calibri" w:eastAsia="Calibri" w:hAnsi="Calibri" w:cs="Calibri"/>
          <w:b/>
        </w:rPr>
      </w:pPr>
      <w:r w:rsidRPr="00992867">
        <w:rPr>
          <w:rFonts w:ascii="Calibri" w:eastAsia="Calibri" w:hAnsi="Calibri" w:cs="Calibri"/>
          <w:b/>
        </w:rPr>
        <w:t>Convocatoria</w:t>
      </w:r>
    </w:p>
    <w:p w:rsidR="00992867" w:rsidRPr="001B4703" w:rsidRDefault="00992867" w:rsidP="00992867">
      <w:pPr>
        <w:spacing w:after="0" w:line="360" w:lineRule="auto"/>
        <w:jc w:val="both"/>
        <w:rPr>
          <w:rFonts w:ascii="Calibri" w:eastAsia="Calibri" w:hAnsi="Calibri" w:cs="Calibri"/>
        </w:rPr>
      </w:pPr>
      <w:r>
        <w:rPr>
          <w:rFonts w:ascii="Calibri" w:eastAsia="Calibri" w:hAnsi="Calibri" w:cs="Calibri"/>
        </w:rPr>
        <w:t xml:space="preserve">Se realizará una convocatoria </w:t>
      </w:r>
      <w:r w:rsidR="001B4703">
        <w:rPr>
          <w:rFonts w:ascii="Calibri" w:eastAsia="Calibri" w:hAnsi="Calibri" w:cs="Calibri"/>
        </w:rPr>
        <w:t xml:space="preserve">para prácticas a desarrollarse desde el 20 de febrero hasta el 31 de mayo de 2023. </w:t>
      </w:r>
    </w:p>
    <w:p w:rsidR="00E26258" w:rsidRDefault="00992867" w:rsidP="00992867">
      <w:pPr>
        <w:spacing w:after="0" w:line="360" w:lineRule="auto"/>
        <w:jc w:val="both"/>
        <w:rPr>
          <w:rFonts w:ascii="Calibri" w:eastAsia="Calibri" w:hAnsi="Calibri" w:cs="Calibri"/>
        </w:rPr>
      </w:pPr>
      <w:r>
        <w:rPr>
          <w:rFonts w:ascii="Calibri" w:eastAsia="Calibri" w:hAnsi="Calibri" w:cs="Calibri"/>
          <w:b/>
        </w:rPr>
        <w:t xml:space="preserve">Horas: </w:t>
      </w:r>
      <w:r w:rsidR="001B4703">
        <w:rPr>
          <w:rFonts w:ascii="Calibri" w:eastAsia="Calibri" w:hAnsi="Calibri" w:cs="Calibri"/>
        </w:rPr>
        <w:t>Dos</w:t>
      </w:r>
      <w:r>
        <w:rPr>
          <w:rFonts w:ascii="Calibri" w:eastAsia="Calibri" w:hAnsi="Calibri" w:cs="Calibri"/>
        </w:rPr>
        <w:t xml:space="preserve"> horas </w:t>
      </w:r>
      <w:r w:rsidR="00A63ECE">
        <w:rPr>
          <w:rFonts w:ascii="Calibri" w:eastAsia="Calibri" w:hAnsi="Calibri" w:cs="Calibri"/>
        </w:rPr>
        <w:t>diarias</w:t>
      </w:r>
      <w:r>
        <w:rPr>
          <w:rFonts w:ascii="Calibri" w:eastAsia="Calibri" w:hAnsi="Calibri" w:cs="Calibri"/>
        </w:rPr>
        <w:t xml:space="preserve">, distribuidas </w:t>
      </w:r>
      <w:r w:rsidR="001B4703">
        <w:rPr>
          <w:rFonts w:ascii="Calibri" w:eastAsia="Calibri" w:hAnsi="Calibri" w:cs="Calibri"/>
        </w:rPr>
        <w:t>de lunes a viernes, durante</w:t>
      </w:r>
      <w:r w:rsidR="00A45B00">
        <w:rPr>
          <w:rFonts w:ascii="Calibri" w:eastAsia="Calibri" w:hAnsi="Calibri" w:cs="Calibri"/>
        </w:rPr>
        <w:t xml:space="preserve"> el</w:t>
      </w:r>
      <w:r w:rsidR="001B4703">
        <w:rPr>
          <w:rFonts w:ascii="Calibri" w:eastAsia="Calibri" w:hAnsi="Calibri" w:cs="Calibri"/>
        </w:rPr>
        <w:t xml:space="preserve"> periodo indicado</w:t>
      </w:r>
      <w:r w:rsidR="00FE59E4">
        <w:rPr>
          <w:rFonts w:ascii="Calibri" w:eastAsia="Calibri" w:hAnsi="Calibri" w:cs="Calibri"/>
        </w:rPr>
        <w:t xml:space="preserve">. </w:t>
      </w:r>
    </w:p>
    <w:p w:rsidR="00FA36ED" w:rsidRDefault="00E26258" w:rsidP="000C3666">
      <w:pPr>
        <w:spacing w:after="0" w:line="360" w:lineRule="auto"/>
        <w:jc w:val="both"/>
        <w:rPr>
          <w:rFonts w:ascii="Calibri" w:eastAsia="Calibri" w:hAnsi="Calibri" w:cs="Calibri"/>
        </w:rPr>
      </w:pPr>
      <w:r w:rsidRPr="00E26258">
        <w:rPr>
          <w:rFonts w:ascii="Calibri" w:eastAsia="Calibri" w:hAnsi="Calibri" w:cs="Calibri"/>
        </w:rPr>
        <w:t>Se seleccionará</w:t>
      </w:r>
      <w:r w:rsidR="00FA36ED">
        <w:rPr>
          <w:rFonts w:ascii="Calibri" w:eastAsia="Calibri" w:hAnsi="Calibri" w:cs="Calibri"/>
        </w:rPr>
        <w:t>n:</w:t>
      </w:r>
      <w:r w:rsidRPr="00E26258">
        <w:rPr>
          <w:rFonts w:ascii="Calibri" w:eastAsia="Calibri" w:hAnsi="Calibri" w:cs="Calibri"/>
        </w:rPr>
        <w:t xml:space="preserve"> </w:t>
      </w:r>
    </w:p>
    <w:p w:rsidR="00FA36ED" w:rsidRDefault="00E305E5" w:rsidP="00FA36ED">
      <w:pPr>
        <w:pStyle w:val="Prrafodelista"/>
        <w:numPr>
          <w:ilvl w:val="0"/>
          <w:numId w:val="14"/>
        </w:numPr>
        <w:spacing w:after="0" w:line="360" w:lineRule="auto"/>
        <w:jc w:val="both"/>
        <w:rPr>
          <w:rFonts w:ascii="Calibri" w:eastAsia="Calibri" w:hAnsi="Calibri" w:cs="Calibri"/>
        </w:rPr>
      </w:pPr>
      <w:r>
        <w:rPr>
          <w:rFonts w:ascii="Calibri" w:eastAsia="Calibri" w:hAnsi="Calibri" w:cs="Calibri"/>
        </w:rPr>
        <w:t>Tres</w:t>
      </w:r>
      <w:r w:rsidR="00FA36ED">
        <w:rPr>
          <w:rFonts w:ascii="Calibri" w:eastAsia="Calibri" w:hAnsi="Calibri" w:cs="Calibri"/>
        </w:rPr>
        <w:t xml:space="preserve"> alumnos para realizar prácticas en el sitio web de la</w:t>
      </w:r>
      <w:r w:rsidR="00A45B00">
        <w:rPr>
          <w:rFonts w:ascii="Calibri" w:eastAsia="Calibri" w:hAnsi="Calibri" w:cs="Calibri"/>
        </w:rPr>
        <w:t xml:space="preserve"> Radio</w:t>
      </w:r>
      <w:r w:rsidR="00FA36ED">
        <w:rPr>
          <w:rFonts w:ascii="Calibri" w:eastAsia="Calibri" w:hAnsi="Calibri" w:cs="Calibri"/>
        </w:rPr>
        <w:t xml:space="preserve"> Universidad de lunes a viernes en los siguientes turnos</w:t>
      </w:r>
      <w:r w:rsidR="001173F0">
        <w:rPr>
          <w:rFonts w:ascii="Calibri" w:eastAsia="Calibri" w:hAnsi="Calibri" w:cs="Calibri"/>
        </w:rPr>
        <w:t>:</w:t>
      </w:r>
      <w:r w:rsidR="00A45B00">
        <w:rPr>
          <w:rFonts w:ascii="Calibri" w:eastAsia="Calibri" w:hAnsi="Calibri" w:cs="Calibri"/>
        </w:rPr>
        <w:t xml:space="preserve"> de 10 a 12, de 12 a 14</w:t>
      </w:r>
      <w:r>
        <w:rPr>
          <w:rFonts w:ascii="Calibri" w:eastAsia="Calibri" w:hAnsi="Calibri" w:cs="Calibri"/>
        </w:rPr>
        <w:t xml:space="preserve"> y de 14 a 16</w:t>
      </w:r>
      <w:r w:rsidR="00FA36ED">
        <w:rPr>
          <w:rFonts w:ascii="Calibri" w:eastAsia="Calibri" w:hAnsi="Calibri" w:cs="Calibri"/>
        </w:rPr>
        <w:t>.</w:t>
      </w:r>
    </w:p>
    <w:p w:rsidR="00FA36ED" w:rsidRPr="00FA36ED" w:rsidRDefault="00FA36ED" w:rsidP="00FA36ED">
      <w:pPr>
        <w:spacing w:after="0" w:line="360" w:lineRule="auto"/>
        <w:jc w:val="both"/>
        <w:rPr>
          <w:rFonts w:ascii="Calibri" w:eastAsia="Calibri" w:hAnsi="Calibri" w:cs="Calibri"/>
        </w:rPr>
      </w:pPr>
      <w:r>
        <w:rPr>
          <w:rFonts w:ascii="Calibri" w:eastAsia="Calibri" w:hAnsi="Calibri" w:cs="Calibri"/>
        </w:rPr>
        <w:t xml:space="preserve">Los alumnos seleccionados podrán renovar su práctica durante un periodo adicional de tres meses con acuerdo del docente guía y la coordinación académica. </w:t>
      </w:r>
      <w:r w:rsidR="0097311E">
        <w:rPr>
          <w:rFonts w:ascii="Calibri" w:eastAsia="Calibri" w:hAnsi="Calibri" w:cs="Calibri"/>
        </w:rPr>
        <w:t xml:space="preserve">Si algún alumno no quiere renovar la práctica se convocará a un sustituto siguiendo el orden de mérito para cada espacio.  </w:t>
      </w:r>
    </w:p>
    <w:p w:rsidR="00E26258" w:rsidRDefault="00E26258" w:rsidP="000C3666">
      <w:pPr>
        <w:spacing w:after="0" w:line="360" w:lineRule="auto"/>
        <w:jc w:val="both"/>
        <w:rPr>
          <w:rFonts w:ascii="Calibri" w:eastAsia="Calibri" w:hAnsi="Calibri" w:cs="Calibri"/>
          <w:b/>
        </w:rPr>
      </w:pPr>
    </w:p>
    <w:p w:rsidR="00F375B3" w:rsidRDefault="00F375B3" w:rsidP="000C3666">
      <w:pPr>
        <w:spacing w:after="0" w:line="360" w:lineRule="auto"/>
        <w:jc w:val="both"/>
        <w:rPr>
          <w:rFonts w:ascii="Calibri" w:eastAsia="Calibri" w:hAnsi="Calibri" w:cs="Calibri"/>
          <w:b/>
        </w:rPr>
      </w:pPr>
      <w:r>
        <w:rPr>
          <w:rFonts w:ascii="Calibri" w:eastAsia="Calibri" w:hAnsi="Calibri" w:cs="Calibri"/>
          <w:b/>
        </w:rPr>
        <w:t>Destinatarios</w:t>
      </w:r>
      <w:r w:rsidR="008860DB">
        <w:rPr>
          <w:rFonts w:ascii="Calibri" w:eastAsia="Calibri" w:hAnsi="Calibri" w:cs="Calibri"/>
          <w:b/>
        </w:rPr>
        <w:t xml:space="preserve"> </w:t>
      </w:r>
    </w:p>
    <w:p w:rsidR="00FA1B47" w:rsidRDefault="008860DB" w:rsidP="000C3666">
      <w:pPr>
        <w:spacing w:after="0" w:line="360" w:lineRule="auto"/>
        <w:jc w:val="both"/>
        <w:rPr>
          <w:rFonts w:ascii="Calibri" w:eastAsia="Calibri" w:hAnsi="Calibri" w:cs="Calibri"/>
        </w:rPr>
      </w:pPr>
      <w:r>
        <w:rPr>
          <w:rFonts w:ascii="Calibri" w:eastAsia="Calibri" w:hAnsi="Calibri" w:cs="Calibri"/>
        </w:rPr>
        <w:t xml:space="preserve">Estudiantes de la licenciatura en Comunicación Social de la UNR que </w:t>
      </w:r>
      <w:r w:rsidR="00A14069">
        <w:rPr>
          <w:rFonts w:ascii="Calibri" w:eastAsia="Calibri" w:hAnsi="Calibri" w:cs="Calibri"/>
        </w:rPr>
        <w:t>cumplan los siguientes requisitos:</w:t>
      </w:r>
    </w:p>
    <w:p w:rsidR="00FA1B47" w:rsidRPr="001173F0" w:rsidRDefault="00A14069" w:rsidP="001173F0">
      <w:pPr>
        <w:pStyle w:val="Prrafodelista"/>
        <w:numPr>
          <w:ilvl w:val="0"/>
          <w:numId w:val="20"/>
        </w:numPr>
        <w:spacing w:after="0" w:line="360" w:lineRule="auto"/>
        <w:jc w:val="both"/>
        <w:rPr>
          <w:rFonts w:ascii="Calibri" w:eastAsia="Calibri" w:hAnsi="Calibri" w:cs="Calibri"/>
        </w:rPr>
      </w:pPr>
      <w:r w:rsidRPr="001173F0">
        <w:rPr>
          <w:rFonts w:ascii="Calibri" w:eastAsia="Calibri" w:hAnsi="Calibri" w:cs="Calibri"/>
        </w:rPr>
        <w:t xml:space="preserve">Haber aprobado las materias </w:t>
      </w:r>
      <w:r w:rsidR="008860DB" w:rsidRPr="001173F0">
        <w:rPr>
          <w:rFonts w:ascii="Calibri" w:eastAsia="Calibri" w:hAnsi="Calibri" w:cs="Calibri"/>
        </w:rPr>
        <w:t>Redacción I</w:t>
      </w:r>
      <w:r w:rsidRPr="001173F0">
        <w:rPr>
          <w:rFonts w:ascii="Calibri" w:eastAsia="Calibri" w:hAnsi="Calibri" w:cs="Calibri"/>
        </w:rPr>
        <w:t xml:space="preserve"> y </w:t>
      </w:r>
      <w:r w:rsidR="008860DB" w:rsidRPr="001173F0">
        <w:rPr>
          <w:rFonts w:ascii="Calibri" w:eastAsia="Calibri" w:hAnsi="Calibri" w:cs="Calibri"/>
        </w:rPr>
        <w:t>Expresión Oral</w:t>
      </w:r>
    </w:p>
    <w:p w:rsidR="00A14069" w:rsidRPr="001173F0" w:rsidRDefault="00A14069" w:rsidP="001173F0">
      <w:pPr>
        <w:pStyle w:val="Prrafodelista"/>
        <w:numPr>
          <w:ilvl w:val="0"/>
          <w:numId w:val="20"/>
        </w:numPr>
        <w:spacing w:after="0" w:line="360" w:lineRule="auto"/>
        <w:jc w:val="both"/>
        <w:rPr>
          <w:rFonts w:ascii="Calibri" w:eastAsia="Calibri" w:hAnsi="Calibri" w:cs="Calibri"/>
        </w:rPr>
      </w:pPr>
      <w:r w:rsidRPr="001173F0">
        <w:rPr>
          <w:rFonts w:ascii="Calibri" w:eastAsia="Calibri" w:hAnsi="Calibri" w:cs="Calibri"/>
        </w:rPr>
        <w:t xml:space="preserve">Haber rendido o estar cursando las materias Redacción II y Producción Radiofónica. </w:t>
      </w:r>
    </w:p>
    <w:p w:rsidR="00FA1B47" w:rsidRPr="001173F0" w:rsidRDefault="008860DB" w:rsidP="001173F0">
      <w:pPr>
        <w:pStyle w:val="Prrafodelista"/>
        <w:numPr>
          <w:ilvl w:val="0"/>
          <w:numId w:val="20"/>
        </w:numPr>
        <w:spacing w:after="0" w:line="360" w:lineRule="auto"/>
        <w:jc w:val="both"/>
        <w:rPr>
          <w:rFonts w:ascii="Calibri" w:eastAsia="Calibri" w:hAnsi="Calibri" w:cs="Calibri"/>
          <w:i/>
        </w:rPr>
      </w:pPr>
      <w:r w:rsidRPr="001173F0">
        <w:rPr>
          <w:rFonts w:ascii="Calibri" w:eastAsia="Calibri" w:hAnsi="Calibri" w:cs="Calibri"/>
        </w:rPr>
        <w:t>Haber rendido y aprobado, como mínimo, una materia en el a</w:t>
      </w:r>
      <w:r w:rsidR="00A14069" w:rsidRPr="001173F0">
        <w:rPr>
          <w:rFonts w:ascii="Calibri" w:eastAsia="Calibri" w:hAnsi="Calibri" w:cs="Calibri"/>
        </w:rPr>
        <w:t xml:space="preserve">ño anterior a la presentación a </w:t>
      </w:r>
      <w:r w:rsidRPr="001173F0">
        <w:rPr>
          <w:rFonts w:ascii="Calibri" w:eastAsia="Calibri" w:hAnsi="Calibri" w:cs="Calibri"/>
        </w:rPr>
        <w:t xml:space="preserve">la convocatoria. </w:t>
      </w:r>
    </w:p>
    <w:p w:rsidR="00FA1B47" w:rsidRDefault="00FA1B47" w:rsidP="00A14069">
      <w:pPr>
        <w:spacing w:after="0" w:line="360" w:lineRule="auto"/>
        <w:jc w:val="both"/>
        <w:rPr>
          <w:rFonts w:ascii="Calibri" w:eastAsia="Calibri" w:hAnsi="Calibri" w:cs="Calibri"/>
        </w:rPr>
      </w:pPr>
    </w:p>
    <w:p w:rsidR="00FA1B47" w:rsidRDefault="00F375B3">
      <w:pPr>
        <w:spacing w:after="0" w:line="360" w:lineRule="auto"/>
        <w:jc w:val="both"/>
        <w:rPr>
          <w:rFonts w:ascii="Calibri" w:eastAsia="Calibri" w:hAnsi="Calibri" w:cs="Calibri"/>
          <w:b/>
        </w:rPr>
      </w:pPr>
      <w:r>
        <w:rPr>
          <w:rFonts w:ascii="Calibri" w:eastAsia="Calibri" w:hAnsi="Calibri" w:cs="Calibri"/>
          <w:b/>
        </w:rPr>
        <w:t>Evaluación</w:t>
      </w:r>
    </w:p>
    <w:p w:rsidR="005F284F" w:rsidRDefault="0097311E">
      <w:pPr>
        <w:spacing w:after="0" w:line="360" w:lineRule="auto"/>
        <w:jc w:val="both"/>
        <w:rPr>
          <w:rFonts w:ascii="Calibri" w:eastAsia="Calibri" w:hAnsi="Calibri" w:cs="Calibri"/>
        </w:rPr>
      </w:pPr>
      <w:r>
        <w:rPr>
          <w:rFonts w:ascii="Calibri" w:eastAsia="Calibri" w:hAnsi="Calibri" w:cs="Calibri"/>
        </w:rPr>
        <w:t xml:space="preserve">Se evaluará a los alumnos interesados inscritos y </w:t>
      </w:r>
      <w:r w:rsidR="001173F0">
        <w:rPr>
          <w:rFonts w:ascii="Calibri" w:eastAsia="Calibri" w:hAnsi="Calibri" w:cs="Calibri"/>
        </w:rPr>
        <w:t>se elaborará un orden de mérito</w:t>
      </w:r>
      <w:r>
        <w:rPr>
          <w:rFonts w:ascii="Calibri" w:eastAsia="Calibri" w:hAnsi="Calibri" w:cs="Calibri"/>
        </w:rPr>
        <w:t xml:space="preserve"> para cada espacio según el siguiente criterio:</w:t>
      </w:r>
    </w:p>
    <w:p w:rsidR="0097311E" w:rsidRDefault="0097311E" w:rsidP="0097311E">
      <w:pPr>
        <w:pStyle w:val="Prrafodelista"/>
        <w:numPr>
          <w:ilvl w:val="0"/>
          <w:numId w:val="14"/>
        </w:numPr>
        <w:spacing w:after="0" w:line="360" w:lineRule="auto"/>
        <w:jc w:val="both"/>
        <w:rPr>
          <w:rFonts w:ascii="Calibri" w:eastAsia="Calibri" w:hAnsi="Calibri" w:cs="Calibri"/>
        </w:rPr>
      </w:pPr>
      <w:r>
        <w:rPr>
          <w:rFonts w:ascii="Calibri" w:eastAsia="Calibri" w:hAnsi="Calibri" w:cs="Calibri"/>
        </w:rPr>
        <w:lastRenderedPageBreak/>
        <w:t>Ca</w:t>
      </w:r>
      <w:r w:rsidR="00B43690">
        <w:rPr>
          <w:rFonts w:ascii="Calibri" w:eastAsia="Calibri" w:hAnsi="Calibri" w:cs="Calibri"/>
        </w:rPr>
        <w:t>ntidad de materias aprobadas (20</w:t>
      </w:r>
      <w:r>
        <w:rPr>
          <w:rFonts w:ascii="Calibri" w:eastAsia="Calibri" w:hAnsi="Calibri" w:cs="Calibri"/>
        </w:rPr>
        <w:t xml:space="preserve">%) y </w:t>
      </w:r>
      <w:r w:rsidR="00B43690">
        <w:rPr>
          <w:rFonts w:ascii="Calibri" w:eastAsia="Calibri" w:hAnsi="Calibri" w:cs="Calibri"/>
        </w:rPr>
        <w:t xml:space="preserve">promedio general sin </w:t>
      </w:r>
      <w:proofErr w:type="spellStart"/>
      <w:r w:rsidR="00B43690">
        <w:rPr>
          <w:rFonts w:ascii="Calibri" w:eastAsia="Calibri" w:hAnsi="Calibri" w:cs="Calibri"/>
        </w:rPr>
        <w:t>aplazos</w:t>
      </w:r>
      <w:proofErr w:type="spellEnd"/>
      <w:r w:rsidR="00B43690">
        <w:rPr>
          <w:rFonts w:ascii="Calibri" w:eastAsia="Calibri" w:hAnsi="Calibri" w:cs="Calibri"/>
        </w:rPr>
        <w:t xml:space="preserve"> (20</w:t>
      </w:r>
      <w:r>
        <w:rPr>
          <w:rFonts w:ascii="Calibri" w:eastAsia="Calibri" w:hAnsi="Calibri" w:cs="Calibri"/>
        </w:rPr>
        <w:t>%)</w:t>
      </w:r>
    </w:p>
    <w:p w:rsidR="0097311E" w:rsidRPr="00B43690" w:rsidRDefault="00B43690" w:rsidP="00B43690">
      <w:pPr>
        <w:pStyle w:val="Prrafodelista"/>
        <w:numPr>
          <w:ilvl w:val="0"/>
          <w:numId w:val="14"/>
        </w:numPr>
        <w:spacing w:after="0" w:line="360" w:lineRule="auto"/>
        <w:jc w:val="both"/>
        <w:rPr>
          <w:rFonts w:ascii="Calibri" w:eastAsia="Calibri" w:hAnsi="Calibri" w:cs="Calibri"/>
        </w:rPr>
      </w:pPr>
      <w:r>
        <w:rPr>
          <w:rFonts w:ascii="Calibri" w:eastAsia="Calibri" w:hAnsi="Calibri" w:cs="Calibri"/>
        </w:rPr>
        <w:t>Entrevista personal sobre antecedentes,</w:t>
      </w:r>
      <w:r w:rsidRPr="00B43690">
        <w:rPr>
          <w:rFonts w:ascii="Calibri" w:eastAsia="Calibri" w:hAnsi="Calibri" w:cs="Calibri"/>
        </w:rPr>
        <w:t xml:space="preserve"> motivaciones</w:t>
      </w:r>
      <w:r>
        <w:rPr>
          <w:rFonts w:ascii="Calibri" w:eastAsia="Calibri" w:hAnsi="Calibri" w:cs="Calibri"/>
        </w:rPr>
        <w:t xml:space="preserve"> y expectativas del alumno </w:t>
      </w:r>
      <w:r w:rsidRPr="00B43690">
        <w:rPr>
          <w:rFonts w:ascii="Calibri" w:eastAsia="Calibri" w:hAnsi="Calibri" w:cs="Calibri"/>
        </w:rPr>
        <w:t>(6</w:t>
      </w:r>
      <w:r w:rsidR="0097311E" w:rsidRPr="00B43690">
        <w:rPr>
          <w:rFonts w:ascii="Calibri" w:eastAsia="Calibri" w:hAnsi="Calibri" w:cs="Calibri"/>
        </w:rPr>
        <w:t xml:space="preserve">0 %) </w:t>
      </w:r>
    </w:p>
    <w:p w:rsidR="00BF5E02" w:rsidRPr="00BF5E02" w:rsidRDefault="00BF5E02" w:rsidP="00BF5E02">
      <w:pPr>
        <w:spacing w:after="0" w:line="360" w:lineRule="auto"/>
        <w:jc w:val="both"/>
        <w:rPr>
          <w:rFonts w:ascii="Calibri" w:eastAsia="Calibri" w:hAnsi="Calibri" w:cs="Calibri"/>
        </w:rPr>
      </w:pPr>
      <w:r>
        <w:rPr>
          <w:rFonts w:ascii="Calibri" w:eastAsia="Calibri" w:hAnsi="Calibri" w:cs="Calibri"/>
        </w:rPr>
        <w:t xml:space="preserve">En la selección se tendrá en cuenta la disponibilidad horaria del alumno interesado. </w:t>
      </w:r>
    </w:p>
    <w:p w:rsidR="00FA1B47" w:rsidRDefault="008860DB">
      <w:pPr>
        <w:spacing w:after="0" w:line="360" w:lineRule="auto"/>
        <w:jc w:val="both"/>
        <w:rPr>
          <w:rFonts w:ascii="Calibri" w:eastAsia="Calibri" w:hAnsi="Calibri" w:cs="Calibri"/>
        </w:rPr>
      </w:pPr>
      <w:r>
        <w:rPr>
          <w:rFonts w:ascii="Calibri" w:eastAsia="Calibri" w:hAnsi="Calibri" w:cs="Calibri"/>
        </w:rPr>
        <w:t xml:space="preserve">El comité evaluador estará conformado por: 1 (un) integrante de Radio Universidad, 1 (un) integrante de la cátedra de Producción Radiofónica, 1(un) integrante de la Escuela de Comunicación Social la Facultad de Ciencia Política y Relaciones Internacionales.  </w:t>
      </w:r>
    </w:p>
    <w:p w:rsidR="00FA1B47" w:rsidRDefault="00FA1B47">
      <w:pPr>
        <w:spacing w:after="0" w:line="360" w:lineRule="auto"/>
        <w:ind w:left="862"/>
        <w:jc w:val="both"/>
        <w:rPr>
          <w:rFonts w:ascii="Calibri" w:eastAsia="Calibri" w:hAnsi="Calibri" w:cs="Calibri"/>
          <w:i/>
        </w:rPr>
      </w:pPr>
    </w:p>
    <w:p w:rsidR="00FA1B47" w:rsidRDefault="008860DB">
      <w:pPr>
        <w:spacing w:after="0" w:line="360" w:lineRule="auto"/>
        <w:jc w:val="both"/>
        <w:rPr>
          <w:rFonts w:ascii="Calibri" w:eastAsia="Calibri" w:hAnsi="Calibri" w:cs="Calibri"/>
          <w:b/>
        </w:rPr>
      </w:pPr>
      <w:r>
        <w:rPr>
          <w:rFonts w:ascii="Calibri" w:eastAsia="Calibri" w:hAnsi="Calibri" w:cs="Calibri"/>
          <w:b/>
        </w:rPr>
        <w:t xml:space="preserve">Requisitos para la inscripción: </w:t>
      </w:r>
    </w:p>
    <w:p w:rsidR="00FA1B47" w:rsidRDefault="008860DB" w:rsidP="00A14069">
      <w:pPr>
        <w:spacing w:after="0" w:line="360" w:lineRule="auto"/>
        <w:jc w:val="both"/>
        <w:rPr>
          <w:rFonts w:ascii="Calibri" w:eastAsia="Calibri" w:hAnsi="Calibri" w:cs="Calibri"/>
        </w:rPr>
      </w:pPr>
      <w:r>
        <w:rPr>
          <w:rFonts w:ascii="Calibri" w:eastAsia="Calibri" w:hAnsi="Calibri" w:cs="Calibri"/>
        </w:rPr>
        <w:t>Podrán inscribirse aquell</w:t>
      </w:r>
      <w:r w:rsidR="00A14069">
        <w:rPr>
          <w:rFonts w:ascii="Calibri" w:eastAsia="Calibri" w:hAnsi="Calibri" w:cs="Calibri"/>
        </w:rPr>
        <w:t>os alumnos que tengan aprobadas las materias Expresión Oral y Redacción I;</w:t>
      </w:r>
      <w:r>
        <w:rPr>
          <w:rFonts w:ascii="Calibri" w:eastAsia="Calibri" w:hAnsi="Calibri" w:cs="Calibri"/>
        </w:rPr>
        <w:t xml:space="preserve"> que estén cursando o hayan aprobado</w:t>
      </w:r>
      <w:r w:rsidR="00A14069">
        <w:rPr>
          <w:rFonts w:ascii="Calibri" w:eastAsia="Calibri" w:hAnsi="Calibri" w:cs="Calibri"/>
        </w:rPr>
        <w:t xml:space="preserve"> las materias Redacción II y Producción Radiofónica;</w:t>
      </w:r>
      <w:r>
        <w:rPr>
          <w:rFonts w:ascii="Calibri" w:eastAsia="Calibri" w:hAnsi="Calibri" w:cs="Calibri"/>
        </w:rPr>
        <w:t xml:space="preserve"> y que hayan rendido y aprobado, como mínimo, una materia en el año anterior a la presentación a la convocatoria.</w:t>
      </w:r>
    </w:p>
    <w:p w:rsidR="00FA1B47" w:rsidRDefault="008860DB" w:rsidP="001173F0">
      <w:pPr>
        <w:spacing w:after="0" w:line="360" w:lineRule="auto"/>
        <w:jc w:val="both"/>
        <w:rPr>
          <w:rFonts w:ascii="Calibri" w:eastAsia="Calibri" w:hAnsi="Calibri" w:cs="Calibri"/>
        </w:rPr>
      </w:pPr>
      <w:r>
        <w:rPr>
          <w:rFonts w:ascii="Calibri" w:eastAsia="Calibri" w:hAnsi="Calibri" w:cs="Calibri"/>
        </w:rPr>
        <w:t xml:space="preserve">Presentar: </w:t>
      </w:r>
    </w:p>
    <w:p w:rsidR="00FA1B47" w:rsidRPr="001173F0" w:rsidRDefault="00A14069" w:rsidP="001173F0">
      <w:pPr>
        <w:pStyle w:val="Prrafodelista"/>
        <w:numPr>
          <w:ilvl w:val="0"/>
          <w:numId w:val="21"/>
        </w:numPr>
        <w:spacing w:after="0" w:line="360" w:lineRule="auto"/>
        <w:jc w:val="both"/>
        <w:rPr>
          <w:rFonts w:ascii="Calibri" w:eastAsia="Calibri" w:hAnsi="Calibri" w:cs="Calibri"/>
        </w:rPr>
      </w:pPr>
      <w:r w:rsidRPr="001173F0">
        <w:rPr>
          <w:rFonts w:ascii="Calibri" w:eastAsia="Calibri" w:hAnsi="Calibri" w:cs="Calibri"/>
        </w:rPr>
        <w:t>Ficha de Inscripción</w:t>
      </w:r>
      <w:r w:rsidR="001173F0">
        <w:rPr>
          <w:rFonts w:ascii="Calibri" w:eastAsia="Calibri" w:hAnsi="Calibri" w:cs="Calibri"/>
        </w:rPr>
        <w:t>.</w:t>
      </w:r>
    </w:p>
    <w:p w:rsidR="00FA1B47" w:rsidRPr="001173F0" w:rsidRDefault="008860DB" w:rsidP="001173F0">
      <w:pPr>
        <w:pStyle w:val="Prrafodelista"/>
        <w:numPr>
          <w:ilvl w:val="0"/>
          <w:numId w:val="21"/>
        </w:numPr>
        <w:spacing w:after="0" w:line="360" w:lineRule="auto"/>
        <w:jc w:val="both"/>
        <w:rPr>
          <w:rFonts w:ascii="Calibri" w:eastAsia="Calibri" w:hAnsi="Calibri" w:cs="Calibri"/>
        </w:rPr>
      </w:pPr>
      <w:r w:rsidRPr="001173F0">
        <w:rPr>
          <w:rFonts w:ascii="Calibri" w:eastAsia="Calibri" w:hAnsi="Calibri" w:cs="Calibri"/>
        </w:rPr>
        <w:t>Currículum Vitae.</w:t>
      </w:r>
    </w:p>
    <w:p w:rsidR="00FA1B47" w:rsidRPr="001173F0" w:rsidRDefault="008860DB" w:rsidP="001173F0">
      <w:pPr>
        <w:pStyle w:val="Prrafodelista"/>
        <w:numPr>
          <w:ilvl w:val="0"/>
          <w:numId w:val="21"/>
        </w:numPr>
        <w:spacing w:after="0" w:line="360" w:lineRule="auto"/>
        <w:jc w:val="both"/>
        <w:rPr>
          <w:rFonts w:ascii="Calibri" w:eastAsia="Calibri" w:hAnsi="Calibri" w:cs="Calibri"/>
        </w:rPr>
      </w:pPr>
      <w:r w:rsidRPr="001173F0">
        <w:rPr>
          <w:rFonts w:ascii="Calibri" w:eastAsia="Calibri" w:hAnsi="Calibri" w:cs="Calibri"/>
        </w:rPr>
        <w:t>C</w:t>
      </w:r>
      <w:r w:rsidR="00D74800">
        <w:rPr>
          <w:rFonts w:ascii="Calibri" w:eastAsia="Calibri" w:hAnsi="Calibri" w:cs="Calibri"/>
        </w:rPr>
        <w:t>ertificado</w:t>
      </w:r>
      <w:r w:rsidRPr="001173F0">
        <w:rPr>
          <w:rFonts w:ascii="Calibri" w:eastAsia="Calibri" w:hAnsi="Calibri" w:cs="Calibri"/>
        </w:rPr>
        <w:t xml:space="preserve"> de Alumno Regular.</w:t>
      </w:r>
    </w:p>
    <w:p w:rsidR="00FA1B47" w:rsidRPr="001173F0" w:rsidRDefault="00D74800" w:rsidP="001173F0">
      <w:pPr>
        <w:pStyle w:val="Prrafodelista"/>
        <w:numPr>
          <w:ilvl w:val="0"/>
          <w:numId w:val="21"/>
        </w:numPr>
        <w:spacing w:after="0" w:line="360" w:lineRule="auto"/>
        <w:jc w:val="both"/>
        <w:rPr>
          <w:rFonts w:ascii="Calibri" w:eastAsia="Calibri" w:hAnsi="Calibri" w:cs="Calibri"/>
        </w:rPr>
      </w:pPr>
      <w:r>
        <w:rPr>
          <w:rFonts w:ascii="Calibri" w:eastAsia="Calibri" w:hAnsi="Calibri" w:cs="Calibri"/>
        </w:rPr>
        <w:t>Reporte de materias rendidas</w:t>
      </w:r>
      <w:r w:rsidR="008860DB" w:rsidRPr="001173F0">
        <w:rPr>
          <w:rFonts w:ascii="Calibri" w:eastAsia="Calibri" w:hAnsi="Calibri" w:cs="Calibri"/>
        </w:rPr>
        <w:t>.</w:t>
      </w:r>
    </w:p>
    <w:p w:rsidR="00992867" w:rsidRDefault="00992867" w:rsidP="00992867">
      <w:pPr>
        <w:spacing w:after="0" w:line="360" w:lineRule="auto"/>
        <w:jc w:val="both"/>
        <w:rPr>
          <w:rFonts w:ascii="Calibri" w:eastAsia="Calibri" w:hAnsi="Calibri" w:cs="Calibri"/>
        </w:rPr>
      </w:pPr>
    </w:p>
    <w:p w:rsidR="00A14069" w:rsidRPr="00A14069" w:rsidRDefault="00A14069" w:rsidP="00A14069">
      <w:pPr>
        <w:spacing w:after="0" w:line="360" w:lineRule="auto"/>
        <w:jc w:val="both"/>
        <w:rPr>
          <w:rFonts w:ascii="Calibri" w:eastAsia="Calibri" w:hAnsi="Calibri" w:cs="Calibri"/>
          <w:b/>
        </w:rPr>
      </w:pPr>
      <w:r w:rsidRPr="00A14069">
        <w:rPr>
          <w:rFonts w:ascii="Calibri" w:eastAsia="Calibri" w:hAnsi="Calibri" w:cs="Calibri"/>
          <w:b/>
        </w:rPr>
        <w:t>Certificación</w:t>
      </w:r>
    </w:p>
    <w:p w:rsidR="00C946E2" w:rsidRDefault="008860DB" w:rsidP="00A14069">
      <w:pPr>
        <w:spacing w:after="0" w:line="360" w:lineRule="auto"/>
        <w:jc w:val="both"/>
        <w:rPr>
          <w:rFonts w:ascii="Calibri" w:eastAsia="Calibri" w:hAnsi="Calibri" w:cs="Calibri"/>
        </w:rPr>
      </w:pPr>
      <w:r>
        <w:rPr>
          <w:rFonts w:ascii="Calibri" w:eastAsia="Calibri" w:hAnsi="Calibri" w:cs="Calibri"/>
        </w:rPr>
        <w:t>Una vez finalizada la práctica, el estudiante entregará un informe por escrito</w:t>
      </w:r>
      <w:r w:rsidR="00061FB2">
        <w:rPr>
          <w:rFonts w:ascii="Calibri" w:eastAsia="Calibri" w:hAnsi="Calibri" w:cs="Calibri"/>
        </w:rPr>
        <w:t xml:space="preserve"> donde describirá</w:t>
      </w:r>
      <w:r w:rsidR="00C946E2">
        <w:rPr>
          <w:rFonts w:ascii="Calibri" w:eastAsia="Calibri" w:hAnsi="Calibri" w:cs="Calibri"/>
        </w:rPr>
        <w:t>:</w:t>
      </w:r>
      <w:r>
        <w:rPr>
          <w:rFonts w:ascii="Calibri" w:eastAsia="Calibri" w:hAnsi="Calibri" w:cs="Calibri"/>
        </w:rPr>
        <w:t xml:space="preserve"> </w:t>
      </w:r>
    </w:p>
    <w:p w:rsidR="00FA1B47" w:rsidRPr="00497877" w:rsidRDefault="00C946E2" w:rsidP="00497877">
      <w:pPr>
        <w:pStyle w:val="Prrafodelista"/>
        <w:numPr>
          <w:ilvl w:val="0"/>
          <w:numId w:val="19"/>
        </w:numPr>
        <w:spacing w:after="0" w:line="360" w:lineRule="auto"/>
        <w:jc w:val="both"/>
        <w:rPr>
          <w:rFonts w:ascii="Calibri" w:eastAsia="Calibri" w:hAnsi="Calibri" w:cs="Calibri"/>
        </w:rPr>
      </w:pPr>
      <w:r w:rsidRPr="00497877">
        <w:rPr>
          <w:rFonts w:ascii="Calibri" w:eastAsia="Calibri" w:hAnsi="Calibri" w:cs="Calibri"/>
        </w:rPr>
        <w:t>S</w:t>
      </w:r>
      <w:r w:rsidR="008860DB" w:rsidRPr="00497877">
        <w:rPr>
          <w:rFonts w:ascii="Calibri" w:eastAsia="Calibri" w:hAnsi="Calibri" w:cs="Calibri"/>
        </w:rPr>
        <w:t>u experiencia gene</w:t>
      </w:r>
      <w:r w:rsidR="00061FB2" w:rsidRPr="00497877">
        <w:rPr>
          <w:rFonts w:ascii="Calibri" w:eastAsia="Calibri" w:hAnsi="Calibri" w:cs="Calibri"/>
        </w:rPr>
        <w:t>ral en el espacio de formación.</w:t>
      </w:r>
    </w:p>
    <w:p w:rsidR="00C946E2" w:rsidRPr="00497877" w:rsidRDefault="00C946E2" w:rsidP="00497877">
      <w:pPr>
        <w:pStyle w:val="Prrafodelista"/>
        <w:numPr>
          <w:ilvl w:val="0"/>
          <w:numId w:val="19"/>
        </w:numPr>
        <w:spacing w:after="0" w:line="360" w:lineRule="auto"/>
        <w:jc w:val="both"/>
        <w:rPr>
          <w:rFonts w:ascii="Calibri" w:eastAsia="Calibri" w:hAnsi="Calibri" w:cs="Calibri"/>
        </w:rPr>
      </w:pPr>
      <w:r w:rsidRPr="00497877">
        <w:rPr>
          <w:rFonts w:ascii="Calibri" w:eastAsia="Calibri" w:hAnsi="Calibri" w:cs="Calibri"/>
        </w:rPr>
        <w:t>Las rutinas productivas del espacio de práctica.</w:t>
      </w:r>
    </w:p>
    <w:p w:rsidR="00C946E2" w:rsidRPr="00497877" w:rsidRDefault="00C946E2" w:rsidP="00497877">
      <w:pPr>
        <w:pStyle w:val="Prrafodelista"/>
        <w:numPr>
          <w:ilvl w:val="0"/>
          <w:numId w:val="19"/>
        </w:numPr>
        <w:spacing w:after="0" w:line="360" w:lineRule="auto"/>
        <w:jc w:val="both"/>
        <w:rPr>
          <w:rFonts w:ascii="Calibri" w:eastAsia="Calibri" w:hAnsi="Calibri" w:cs="Calibri"/>
        </w:rPr>
      </w:pPr>
      <w:r w:rsidRPr="00497877">
        <w:rPr>
          <w:rFonts w:ascii="Calibri" w:eastAsia="Calibri" w:hAnsi="Calibri" w:cs="Calibri"/>
        </w:rPr>
        <w:t>Las interacciones con los miembros de la radio.</w:t>
      </w:r>
    </w:p>
    <w:p w:rsidR="00C946E2" w:rsidRPr="00497877" w:rsidRDefault="00C946E2" w:rsidP="00497877">
      <w:pPr>
        <w:pStyle w:val="Prrafodelista"/>
        <w:numPr>
          <w:ilvl w:val="0"/>
          <w:numId w:val="19"/>
        </w:numPr>
        <w:spacing w:after="0" w:line="360" w:lineRule="auto"/>
        <w:jc w:val="both"/>
        <w:rPr>
          <w:rFonts w:ascii="Calibri" w:eastAsia="Calibri" w:hAnsi="Calibri" w:cs="Calibri"/>
        </w:rPr>
      </w:pPr>
      <w:r w:rsidRPr="00497877">
        <w:rPr>
          <w:rFonts w:ascii="Calibri" w:eastAsia="Calibri" w:hAnsi="Calibri" w:cs="Calibri"/>
        </w:rPr>
        <w:t>Las capacidades desarrolladas en la práctica, logros y dificultades.</w:t>
      </w:r>
    </w:p>
    <w:p w:rsidR="00FA1B47" w:rsidRDefault="008860DB" w:rsidP="00A14069">
      <w:pPr>
        <w:spacing w:after="0" w:line="360" w:lineRule="auto"/>
        <w:jc w:val="both"/>
        <w:rPr>
          <w:rFonts w:ascii="Calibri" w:eastAsia="Calibri" w:hAnsi="Calibri" w:cs="Calibri"/>
        </w:rPr>
      </w:pPr>
      <w:r>
        <w:rPr>
          <w:rFonts w:ascii="Calibri" w:eastAsia="Calibri" w:hAnsi="Calibri" w:cs="Calibri"/>
        </w:rPr>
        <w:t>Se le entregará, como devolución:</w:t>
      </w:r>
    </w:p>
    <w:p w:rsidR="00FA1B47" w:rsidRDefault="008860DB">
      <w:pPr>
        <w:numPr>
          <w:ilvl w:val="0"/>
          <w:numId w:val="7"/>
        </w:numPr>
        <w:spacing w:after="0" w:line="360" w:lineRule="auto"/>
        <w:ind w:left="720" w:hanging="360"/>
        <w:jc w:val="both"/>
        <w:rPr>
          <w:rFonts w:ascii="Calibri" w:eastAsia="Calibri" w:hAnsi="Calibri" w:cs="Calibri"/>
        </w:rPr>
      </w:pPr>
      <w:r>
        <w:rPr>
          <w:rFonts w:ascii="Calibri" w:eastAsia="Calibri" w:hAnsi="Calibri" w:cs="Calibri"/>
        </w:rPr>
        <w:t>Un certificado firmado por el director de la Radio, el docente guía y la directora de la  Escuela de Comunicación Social de la UNR.</w:t>
      </w:r>
    </w:p>
    <w:p w:rsidR="00FA1B47" w:rsidRDefault="008860DB">
      <w:pPr>
        <w:numPr>
          <w:ilvl w:val="0"/>
          <w:numId w:val="7"/>
        </w:numPr>
        <w:spacing w:after="0" w:line="360" w:lineRule="auto"/>
        <w:ind w:left="720" w:hanging="360"/>
        <w:jc w:val="both"/>
        <w:rPr>
          <w:rFonts w:ascii="Calibri" w:eastAsia="Calibri" w:hAnsi="Calibri" w:cs="Calibri"/>
        </w:rPr>
      </w:pPr>
      <w:r>
        <w:rPr>
          <w:rFonts w:ascii="Calibri" w:eastAsia="Calibri" w:hAnsi="Calibri" w:cs="Calibri"/>
        </w:rPr>
        <w:t>Un informe sobre su desempeño.</w:t>
      </w:r>
    </w:p>
    <w:p w:rsidR="00992867" w:rsidRDefault="00992867" w:rsidP="00061FB2">
      <w:pPr>
        <w:spacing w:after="0" w:line="360" w:lineRule="auto"/>
        <w:jc w:val="both"/>
        <w:rPr>
          <w:rFonts w:ascii="Calibri" w:eastAsia="Calibri" w:hAnsi="Calibri" w:cs="Calibri"/>
          <w:b/>
        </w:rPr>
      </w:pPr>
    </w:p>
    <w:p w:rsidR="00FA1B47" w:rsidRDefault="008860DB" w:rsidP="00061FB2">
      <w:pPr>
        <w:spacing w:after="0" w:line="360" w:lineRule="auto"/>
        <w:jc w:val="both"/>
        <w:rPr>
          <w:rFonts w:ascii="Calibri" w:eastAsia="Calibri" w:hAnsi="Calibri" w:cs="Calibri"/>
          <w:b/>
        </w:rPr>
      </w:pPr>
      <w:r>
        <w:rPr>
          <w:rFonts w:ascii="Calibri" w:eastAsia="Calibri" w:hAnsi="Calibri" w:cs="Calibri"/>
          <w:b/>
        </w:rPr>
        <w:t>Corresponderá al docente guía:</w:t>
      </w:r>
    </w:p>
    <w:p w:rsidR="00FA1B47" w:rsidRDefault="008860DB" w:rsidP="00061FB2">
      <w:pPr>
        <w:spacing w:after="0" w:line="360" w:lineRule="auto"/>
        <w:jc w:val="both"/>
        <w:rPr>
          <w:rFonts w:ascii="Calibri" w:eastAsia="Calibri" w:hAnsi="Calibri" w:cs="Calibri"/>
        </w:rPr>
      </w:pPr>
      <w:r>
        <w:rPr>
          <w:rFonts w:ascii="Calibri" w:eastAsia="Calibri" w:hAnsi="Calibri" w:cs="Calibri"/>
        </w:rPr>
        <w:t>De</w:t>
      </w:r>
      <w:r w:rsidR="00061FB2">
        <w:rPr>
          <w:rFonts w:ascii="Calibri" w:eastAsia="Calibri" w:hAnsi="Calibri" w:cs="Calibri"/>
        </w:rPr>
        <w:t xml:space="preserve">sarrollar un listado de tareas </w:t>
      </w:r>
      <w:r>
        <w:rPr>
          <w:rFonts w:ascii="Calibri" w:eastAsia="Calibri" w:hAnsi="Calibri" w:cs="Calibri"/>
        </w:rPr>
        <w:t xml:space="preserve">teniendo en cuenta las características específicas y requerimientos del </w:t>
      </w:r>
      <w:r w:rsidR="00497877">
        <w:rPr>
          <w:rFonts w:ascii="Calibri" w:eastAsia="Calibri" w:hAnsi="Calibri" w:cs="Calibri"/>
        </w:rPr>
        <w:t>espacio asignado</w:t>
      </w:r>
      <w:r>
        <w:rPr>
          <w:rFonts w:ascii="Calibri" w:eastAsia="Calibri" w:hAnsi="Calibri" w:cs="Calibri"/>
        </w:rPr>
        <w:t xml:space="preserve">. </w:t>
      </w:r>
    </w:p>
    <w:p w:rsidR="00FA1B47" w:rsidRDefault="008860DB" w:rsidP="00061FB2">
      <w:pPr>
        <w:spacing w:after="0" w:line="360" w:lineRule="auto"/>
        <w:jc w:val="both"/>
        <w:rPr>
          <w:rFonts w:ascii="Calibri" w:eastAsia="Calibri" w:hAnsi="Calibri" w:cs="Calibri"/>
        </w:rPr>
      </w:pPr>
      <w:r>
        <w:rPr>
          <w:rFonts w:ascii="Calibri" w:eastAsia="Calibri" w:hAnsi="Calibri" w:cs="Calibri"/>
        </w:rPr>
        <w:lastRenderedPageBreak/>
        <w:t xml:space="preserve">Acompañar en una primera visita a la radio, al estudiante, indicando las reglas de uso del espacio, el respeto de los horarios convenidos, las posibilidades de utilización del archivo de la emisora y de las herramientas disponibles. </w:t>
      </w:r>
    </w:p>
    <w:p w:rsidR="00FA1B47" w:rsidRDefault="008860DB" w:rsidP="00061FB2">
      <w:pPr>
        <w:spacing w:after="0" w:line="360" w:lineRule="auto"/>
        <w:jc w:val="both"/>
        <w:rPr>
          <w:rFonts w:ascii="Calibri" w:eastAsia="Calibri" w:hAnsi="Calibri" w:cs="Calibri"/>
        </w:rPr>
      </w:pPr>
      <w:r>
        <w:rPr>
          <w:rFonts w:ascii="Calibri" w:eastAsia="Calibri" w:hAnsi="Calibri" w:cs="Calibri"/>
        </w:rPr>
        <w:t xml:space="preserve">Capacitar –en caso de ser necesario- acerca de los criterios de selección de audios, edición, realización de las comunicaciones telefónicas, manejo de la agenda de teléfonos, etc. </w:t>
      </w:r>
    </w:p>
    <w:p w:rsidR="00FA1B47" w:rsidRDefault="008860DB" w:rsidP="00061FB2">
      <w:pPr>
        <w:spacing w:after="0" w:line="360" w:lineRule="auto"/>
        <w:jc w:val="both"/>
        <w:rPr>
          <w:rFonts w:ascii="Calibri" w:eastAsia="Calibri" w:hAnsi="Calibri" w:cs="Calibri"/>
        </w:rPr>
      </w:pPr>
      <w:r>
        <w:rPr>
          <w:rFonts w:ascii="Calibri" w:eastAsia="Calibri" w:hAnsi="Calibri" w:cs="Calibri"/>
        </w:rPr>
        <w:t>Entregar una planilla de seguimiento y evaluación al finalizar la práctica, detallando el desempeño del alumno y haciendo un análisis del trabajo propio en su rol de docente guía. Esta evaluación servirá tanto como instrumento para mejorar futuras prácticas, como así también para  acompañar a los estudiantes en su proceso de aprendizaje, haciendo las marcaciones pertinentes en cada caso.</w:t>
      </w:r>
    </w:p>
    <w:p w:rsidR="00061FB2" w:rsidRDefault="00061FB2" w:rsidP="00061FB2">
      <w:pPr>
        <w:spacing w:after="0" w:line="360" w:lineRule="auto"/>
        <w:jc w:val="both"/>
        <w:rPr>
          <w:rFonts w:ascii="Calibri" w:eastAsia="Calibri" w:hAnsi="Calibri" w:cs="Calibri"/>
          <w:b/>
        </w:rPr>
      </w:pPr>
    </w:p>
    <w:p w:rsidR="00FA1B47" w:rsidRDefault="008860DB" w:rsidP="00061FB2">
      <w:pPr>
        <w:spacing w:after="0" w:line="360" w:lineRule="auto"/>
        <w:jc w:val="both"/>
        <w:rPr>
          <w:rFonts w:ascii="Calibri" w:eastAsia="Calibri" w:hAnsi="Calibri" w:cs="Calibri"/>
          <w:b/>
        </w:rPr>
      </w:pPr>
      <w:r>
        <w:rPr>
          <w:rFonts w:ascii="Calibri" w:eastAsia="Calibri" w:hAnsi="Calibri" w:cs="Calibri"/>
          <w:b/>
        </w:rPr>
        <w:t>Planilla de Evaluación</w:t>
      </w:r>
    </w:p>
    <w:p w:rsidR="00FA1B47" w:rsidRDefault="00FA1B47">
      <w:pPr>
        <w:spacing w:after="0" w:line="360" w:lineRule="auto"/>
        <w:ind w:firstLine="142"/>
        <w:jc w:val="both"/>
        <w:rPr>
          <w:rFonts w:ascii="Calibri" w:eastAsia="Calibri" w:hAnsi="Calibri" w:cs="Calibri"/>
        </w:rPr>
      </w:pPr>
    </w:p>
    <w:tbl>
      <w:tblPr>
        <w:tblW w:w="8189" w:type="dxa"/>
        <w:tblInd w:w="41" w:type="dxa"/>
        <w:tblCellMar>
          <w:left w:w="10" w:type="dxa"/>
          <w:right w:w="10" w:type="dxa"/>
        </w:tblCellMar>
        <w:tblLook w:val="04A0" w:firstRow="1" w:lastRow="0" w:firstColumn="1" w:lastColumn="0" w:noHBand="0" w:noVBand="1"/>
      </w:tblPr>
      <w:tblGrid>
        <w:gridCol w:w="2602"/>
        <w:gridCol w:w="5587"/>
      </w:tblGrid>
      <w:tr w:rsidR="00E26258" w:rsidTr="00E26258">
        <w:trPr>
          <w:trHeight w:val="403"/>
        </w:trPr>
        <w:tc>
          <w:tcPr>
            <w:tcW w:w="2602" w:type="dxa"/>
            <w:vMerge w:val="restart"/>
            <w:tcBorders>
              <w:top w:val="single" w:sz="4" w:space="0" w:color="000000"/>
              <w:left w:val="single" w:sz="4" w:space="0" w:color="000000"/>
              <w:bottom w:val="single" w:sz="4" w:space="0" w:color="000000"/>
              <w:right w:val="single" w:sz="4" w:space="0" w:color="000000"/>
            </w:tcBorders>
            <w:shd w:val="clear" w:color="auto" w:fill="auto"/>
            <w:tcMar>
              <w:left w:w="51" w:type="dxa"/>
              <w:right w:w="51" w:type="dxa"/>
            </w:tcMar>
          </w:tcPr>
          <w:p w:rsidR="00E26258" w:rsidRDefault="00E26258">
            <w:pPr>
              <w:spacing w:after="0" w:line="360" w:lineRule="auto"/>
              <w:jc w:val="both"/>
              <w:rPr>
                <w:rFonts w:ascii="Calibri" w:eastAsia="Calibri" w:hAnsi="Calibri" w:cs="Calibri"/>
              </w:rPr>
            </w:pPr>
          </w:p>
          <w:p w:rsidR="00E26258" w:rsidRPr="00E26258" w:rsidRDefault="00E26258">
            <w:pPr>
              <w:spacing w:after="0" w:line="360" w:lineRule="auto"/>
              <w:jc w:val="both"/>
              <w:rPr>
                <w:rFonts w:ascii="Calibri" w:eastAsia="Calibri" w:hAnsi="Calibri" w:cs="Calibri"/>
                <w:b/>
              </w:rPr>
            </w:pPr>
            <w:r w:rsidRPr="00E26258">
              <w:rPr>
                <w:rFonts w:ascii="Calibri" w:eastAsia="Calibri" w:hAnsi="Calibri" w:cs="Calibri"/>
                <w:b/>
              </w:rPr>
              <w:t>Alumno</w:t>
            </w:r>
          </w:p>
          <w:p w:rsidR="00E26258" w:rsidRDefault="00E26258">
            <w:pPr>
              <w:spacing w:after="0" w:line="360" w:lineRule="auto"/>
              <w:jc w:val="both"/>
              <w:rPr>
                <w:rFonts w:ascii="Calibri" w:eastAsia="Calibri" w:hAnsi="Calibri" w:cs="Calibri"/>
              </w:rPr>
            </w:pPr>
          </w:p>
        </w:tc>
        <w:tc>
          <w:tcPr>
            <w:tcW w:w="5587" w:type="dxa"/>
            <w:vMerge w:val="restart"/>
            <w:tcBorders>
              <w:top w:val="single" w:sz="4" w:space="0" w:color="000000"/>
              <w:left w:val="single" w:sz="4" w:space="0" w:color="000000"/>
              <w:right w:val="single" w:sz="4" w:space="0" w:color="000000"/>
            </w:tcBorders>
            <w:shd w:val="clear" w:color="auto" w:fill="auto"/>
            <w:tcMar>
              <w:left w:w="51" w:type="dxa"/>
              <w:right w:w="51" w:type="dxa"/>
            </w:tcMar>
          </w:tcPr>
          <w:p w:rsidR="00E26258" w:rsidRDefault="00E26258">
            <w:pPr>
              <w:spacing w:after="0" w:line="360" w:lineRule="auto"/>
              <w:jc w:val="both"/>
              <w:rPr>
                <w:rFonts w:ascii="Calibri" w:eastAsia="Calibri" w:hAnsi="Calibri" w:cs="Calibri"/>
              </w:rPr>
            </w:pPr>
          </w:p>
        </w:tc>
      </w:tr>
      <w:tr w:rsidR="00E26258" w:rsidTr="00E26258">
        <w:trPr>
          <w:trHeight w:val="509"/>
        </w:trPr>
        <w:tc>
          <w:tcPr>
            <w:tcW w:w="2602" w:type="dxa"/>
            <w:vMerge/>
            <w:tcBorders>
              <w:top w:val="single" w:sz="4" w:space="0" w:color="000000"/>
              <w:left w:val="single" w:sz="4" w:space="0" w:color="000000"/>
              <w:bottom w:val="single" w:sz="4" w:space="0" w:color="000000"/>
              <w:right w:val="single" w:sz="4" w:space="0" w:color="000000"/>
            </w:tcBorders>
            <w:shd w:val="clear" w:color="auto" w:fill="auto"/>
            <w:tcMar>
              <w:left w:w="51" w:type="dxa"/>
              <w:right w:w="51" w:type="dxa"/>
            </w:tcMar>
          </w:tcPr>
          <w:p w:rsidR="00E26258" w:rsidRDefault="00E26258" w:rsidP="00E26258">
            <w:pPr>
              <w:rPr>
                <w:rFonts w:ascii="Calibri" w:eastAsia="Calibri" w:hAnsi="Calibri" w:cs="Calibri"/>
              </w:rPr>
            </w:pPr>
          </w:p>
        </w:tc>
        <w:tc>
          <w:tcPr>
            <w:tcW w:w="5587" w:type="dxa"/>
            <w:vMerge/>
            <w:tcBorders>
              <w:left w:val="single" w:sz="4" w:space="0" w:color="000000"/>
              <w:bottom w:val="single" w:sz="4" w:space="0" w:color="000000"/>
              <w:right w:val="single" w:sz="4" w:space="0" w:color="000000"/>
            </w:tcBorders>
            <w:shd w:val="clear" w:color="auto" w:fill="auto"/>
            <w:tcMar>
              <w:left w:w="51" w:type="dxa"/>
              <w:right w:w="51" w:type="dxa"/>
            </w:tcMar>
          </w:tcPr>
          <w:p w:rsidR="00E26258" w:rsidRDefault="00E26258" w:rsidP="00E26258">
            <w:pPr>
              <w:spacing w:after="0" w:line="360" w:lineRule="auto"/>
              <w:jc w:val="both"/>
              <w:rPr>
                <w:rFonts w:ascii="Calibri" w:eastAsia="Calibri" w:hAnsi="Calibri" w:cs="Calibri"/>
              </w:rPr>
            </w:pPr>
          </w:p>
        </w:tc>
      </w:tr>
      <w:tr w:rsidR="00E26258" w:rsidTr="00E26258">
        <w:trPr>
          <w:trHeight w:val="1"/>
        </w:trPr>
        <w:tc>
          <w:tcPr>
            <w:tcW w:w="2602" w:type="dxa"/>
            <w:tcBorders>
              <w:top w:val="single" w:sz="4" w:space="0" w:color="000000"/>
              <w:left w:val="single" w:sz="4" w:space="0" w:color="000000"/>
              <w:bottom w:val="single" w:sz="4" w:space="0" w:color="000000"/>
              <w:right w:val="single" w:sz="4" w:space="0" w:color="000000"/>
            </w:tcBorders>
            <w:shd w:val="clear" w:color="auto" w:fill="auto"/>
            <w:tcMar>
              <w:left w:w="51" w:type="dxa"/>
              <w:right w:w="51" w:type="dxa"/>
            </w:tcMar>
          </w:tcPr>
          <w:p w:rsidR="00E26258" w:rsidRPr="00E26258" w:rsidRDefault="00E26258" w:rsidP="00E26258">
            <w:pPr>
              <w:spacing w:after="0" w:line="360" w:lineRule="auto"/>
              <w:jc w:val="both"/>
              <w:rPr>
                <w:rFonts w:ascii="Calibri" w:eastAsia="Calibri" w:hAnsi="Calibri" w:cs="Calibri"/>
                <w:b/>
              </w:rPr>
            </w:pPr>
            <w:r w:rsidRPr="00E26258">
              <w:rPr>
                <w:rFonts w:ascii="Calibri" w:eastAsia="Calibri" w:hAnsi="Calibri" w:cs="Calibri"/>
                <w:b/>
              </w:rPr>
              <w:t>Periodo de práctica</w:t>
            </w:r>
          </w:p>
        </w:tc>
        <w:tc>
          <w:tcPr>
            <w:tcW w:w="5587" w:type="dxa"/>
            <w:tcBorders>
              <w:top w:val="single" w:sz="4" w:space="0" w:color="000000"/>
              <w:left w:val="single" w:sz="4" w:space="0" w:color="000000"/>
              <w:bottom w:val="single" w:sz="4" w:space="0" w:color="000000"/>
              <w:right w:val="single" w:sz="4" w:space="0" w:color="000000"/>
            </w:tcBorders>
            <w:shd w:val="clear" w:color="auto" w:fill="auto"/>
            <w:tcMar>
              <w:left w:w="51" w:type="dxa"/>
              <w:right w:w="51" w:type="dxa"/>
            </w:tcMar>
          </w:tcPr>
          <w:p w:rsidR="00E26258" w:rsidRDefault="00E26258" w:rsidP="00E26258">
            <w:pPr>
              <w:spacing w:after="0" w:line="360" w:lineRule="auto"/>
              <w:jc w:val="both"/>
              <w:rPr>
                <w:rFonts w:ascii="Calibri" w:eastAsia="Calibri" w:hAnsi="Calibri" w:cs="Calibri"/>
              </w:rPr>
            </w:pPr>
          </w:p>
        </w:tc>
      </w:tr>
      <w:tr w:rsidR="00E26258" w:rsidTr="00E26258">
        <w:trPr>
          <w:trHeight w:val="1"/>
        </w:trPr>
        <w:tc>
          <w:tcPr>
            <w:tcW w:w="2602" w:type="dxa"/>
            <w:tcBorders>
              <w:top w:val="single" w:sz="4" w:space="0" w:color="000000"/>
              <w:left w:val="single" w:sz="4" w:space="0" w:color="000000"/>
              <w:bottom w:val="single" w:sz="4" w:space="0" w:color="000000"/>
              <w:right w:val="single" w:sz="4" w:space="0" w:color="000000"/>
            </w:tcBorders>
            <w:shd w:val="clear" w:color="auto" w:fill="auto"/>
            <w:tcMar>
              <w:left w:w="51" w:type="dxa"/>
              <w:right w:w="51" w:type="dxa"/>
            </w:tcMar>
          </w:tcPr>
          <w:p w:rsidR="00E26258" w:rsidRPr="00E26258" w:rsidRDefault="00E26258" w:rsidP="00E26258">
            <w:pPr>
              <w:spacing w:after="0" w:line="360" w:lineRule="auto"/>
              <w:jc w:val="both"/>
              <w:rPr>
                <w:rFonts w:ascii="Calibri" w:eastAsia="Calibri" w:hAnsi="Calibri" w:cs="Calibri"/>
                <w:b/>
              </w:rPr>
            </w:pPr>
            <w:r w:rsidRPr="00E26258">
              <w:rPr>
                <w:rFonts w:ascii="Calibri" w:eastAsia="Calibri" w:hAnsi="Calibri" w:cs="Calibri"/>
                <w:b/>
              </w:rPr>
              <w:t>Espacio asignado</w:t>
            </w:r>
          </w:p>
        </w:tc>
        <w:tc>
          <w:tcPr>
            <w:tcW w:w="5587" w:type="dxa"/>
            <w:tcBorders>
              <w:top w:val="single" w:sz="4" w:space="0" w:color="000000"/>
              <w:left w:val="single" w:sz="4" w:space="0" w:color="000000"/>
              <w:bottom w:val="single" w:sz="4" w:space="0" w:color="000000"/>
              <w:right w:val="single" w:sz="4" w:space="0" w:color="000000"/>
            </w:tcBorders>
            <w:shd w:val="clear" w:color="auto" w:fill="auto"/>
            <w:tcMar>
              <w:left w:w="51" w:type="dxa"/>
              <w:right w:w="51" w:type="dxa"/>
            </w:tcMar>
          </w:tcPr>
          <w:p w:rsidR="00E26258" w:rsidRDefault="00E26258" w:rsidP="00E26258">
            <w:pPr>
              <w:spacing w:after="0" w:line="360" w:lineRule="auto"/>
              <w:jc w:val="both"/>
              <w:rPr>
                <w:rFonts w:ascii="Calibri" w:eastAsia="Calibri" w:hAnsi="Calibri" w:cs="Calibri"/>
              </w:rPr>
            </w:pPr>
          </w:p>
          <w:p w:rsidR="00E26258" w:rsidRDefault="00E26258" w:rsidP="00E26258">
            <w:pPr>
              <w:spacing w:after="0" w:line="360" w:lineRule="auto"/>
              <w:jc w:val="both"/>
              <w:rPr>
                <w:rFonts w:ascii="Calibri" w:eastAsia="Calibri" w:hAnsi="Calibri" w:cs="Calibri"/>
              </w:rPr>
            </w:pPr>
          </w:p>
        </w:tc>
      </w:tr>
      <w:tr w:rsidR="00E26258" w:rsidTr="00E26258">
        <w:trPr>
          <w:trHeight w:val="1"/>
        </w:trPr>
        <w:tc>
          <w:tcPr>
            <w:tcW w:w="2602" w:type="dxa"/>
            <w:tcBorders>
              <w:top w:val="single" w:sz="4" w:space="0" w:color="000000"/>
              <w:left w:val="single" w:sz="4" w:space="0" w:color="000000"/>
              <w:bottom w:val="single" w:sz="4" w:space="0" w:color="000000"/>
              <w:right w:val="single" w:sz="4" w:space="0" w:color="000000"/>
            </w:tcBorders>
            <w:shd w:val="clear" w:color="auto" w:fill="auto"/>
            <w:tcMar>
              <w:left w:w="51" w:type="dxa"/>
              <w:right w:w="51" w:type="dxa"/>
            </w:tcMar>
          </w:tcPr>
          <w:p w:rsidR="00E26258" w:rsidRPr="00E26258" w:rsidRDefault="00E26258" w:rsidP="00E26258">
            <w:pPr>
              <w:spacing w:after="0" w:line="360" w:lineRule="auto"/>
              <w:rPr>
                <w:rFonts w:ascii="Calibri" w:eastAsia="Calibri" w:hAnsi="Calibri" w:cs="Calibri"/>
                <w:b/>
              </w:rPr>
            </w:pPr>
            <w:r w:rsidRPr="00E26258">
              <w:rPr>
                <w:rFonts w:ascii="Calibri" w:eastAsia="Calibri" w:hAnsi="Calibri" w:cs="Calibri"/>
                <w:b/>
              </w:rPr>
              <w:t>Contenidos actitudinales</w:t>
            </w:r>
          </w:p>
          <w:p w:rsidR="00E26258" w:rsidRDefault="00E26258" w:rsidP="00E26258">
            <w:pPr>
              <w:spacing w:after="0" w:line="360" w:lineRule="auto"/>
              <w:rPr>
                <w:rFonts w:ascii="Calibri" w:eastAsia="Calibri" w:hAnsi="Calibri" w:cs="Calibri"/>
                <w:b/>
              </w:rPr>
            </w:pPr>
            <w:r w:rsidRPr="00E26258">
              <w:rPr>
                <w:rFonts w:ascii="Calibri" w:eastAsia="Calibri" w:hAnsi="Calibri" w:cs="Calibri"/>
                <w:b/>
              </w:rPr>
              <w:t>Compromiso del estudiante con la práctica, asistencia, trabajos realizados.</w:t>
            </w:r>
          </w:p>
        </w:tc>
        <w:tc>
          <w:tcPr>
            <w:tcW w:w="5587" w:type="dxa"/>
            <w:tcBorders>
              <w:top w:val="single" w:sz="4" w:space="0" w:color="000000"/>
              <w:left w:val="single" w:sz="4" w:space="0" w:color="000000"/>
              <w:bottom w:val="single" w:sz="4" w:space="0" w:color="000000"/>
              <w:right w:val="single" w:sz="4" w:space="0" w:color="000000"/>
            </w:tcBorders>
            <w:shd w:val="clear" w:color="auto" w:fill="auto"/>
            <w:tcMar>
              <w:left w:w="51" w:type="dxa"/>
              <w:right w:w="51" w:type="dxa"/>
            </w:tcMar>
          </w:tcPr>
          <w:p w:rsidR="00E26258" w:rsidRDefault="00E26258" w:rsidP="00E26258">
            <w:pPr>
              <w:spacing w:after="0" w:line="360" w:lineRule="auto"/>
              <w:jc w:val="both"/>
              <w:rPr>
                <w:rFonts w:ascii="Calibri" w:eastAsia="Calibri" w:hAnsi="Calibri" w:cs="Calibri"/>
              </w:rPr>
            </w:pPr>
          </w:p>
        </w:tc>
      </w:tr>
      <w:tr w:rsidR="00E26258" w:rsidTr="00E26258">
        <w:trPr>
          <w:trHeight w:val="1"/>
        </w:trPr>
        <w:tc>
          <w:tcPr>
            <w:tcW w:w="2602" w:type="dxa"/>
            <w:tcBorders>
              <w:top w:val="single" w:sz="4" w:space="0" w:color="000000"/>
              <w:left w:val="single" w:sz="4" w:space="0" w:color="000000"/>
              <w:bottom w:val="single" w:sz="4" w:space="0" w:color="000000"/>
              <w:right w:val="single" w:sz="4" w:space="0" w:color="000000"/>
            </w:tcBorders>
            <w:shd w:val="clear" w:color="auto" w:fill="auto"/>
            <w:tcMar>
              <w:left w:w="51" w:type="dxa"/>
              <w:right w:w="51" w:type="dxa"/>
            </w:tcMar>
          </w:tcPr>
          <w:p w:rsidR="00E26258" w:rsidRPr="00E26258" w:rsidRDefault="00E26258" w:rsidP="00E26258">
            <w:pPr>
              <w:rPr>
                <w:b/>
              </w:rPr>
            </w:pPr>
            <w:r w:rsidRPr="00E26258">
              <w:rPr>
                <w:b/>
              </w:rPr>
              <w:t>Contenidos conceptuales</w:t>
            </w:r>
          </w:p>
        </w:tc>
        <w:tc>
          <w:tcPr>
            <w:tcW w:w="5587" w:type="dxa"/>
            <w:tcBorders>
              <w:top w:val="single" w:sz="4" w:space="0" w:color="000000"/>
              <w:left w:val="single" w:sz="4" w:space="0" w:color="000000"/>
              <w:bottom w:val="single" w:sz="4" w:space="0" w:color="000000"/>
              <w:right w:val="single" w:sz="4" w:space="0" w:color="000000"/>
            </w:tcBorders>
            <w:shd w:val="clear" w:color="auto" w:fill="auto"/>
            <w:tcMar>
              <w:left w:w="51" w:type="dxa"/>
              <w:right w:w="51" w:type="dxa"/>
            </w:tcMar>
          </w:tcPr>
          <w:p w:rsidR="00E26258" w:rsidRPr="00FC4193" w:rsidRDefault="00E26258" w:rsidP="00E26258">
            <w:r w:rsidRPr="00FC4193">
              <w:t xml:space="preserve">¿Cuenta con los conocimientos pertinentes para desempeñarse en las tareas que le fueron asignadas? </w:t>
            </w:r>
          </w:p>
        </w:tc>
      </w:tr>
      <w:tr w:rsidR="00E26258" w:rsidTr="00E26258">
        <w:trPr>
          <w:trHeight w:val="1"/>
        </w:trPr>
        <w:tc>
          <w:tcPr>
            <w:tcW w:w="2602" w:type="dxa"/>
            <w:tcBorders>
              <w:top w:val="single" w:sz="4" w:space="0" w:color="000000"/>
              <w:left w:val="single" w:sz="4" w:space="0" w:color="000000"/>
              <w:bottom w:val="single" w:sz="4" w:space="0" w:color="000000"/>
              <w:right w:val="single" w:sz="4" w:space="0" w:color="000000"/>
            </w:tcBorders>
            <w:shd w:val="clear" w:color="auto" w:fill="auto"/>
            <w:tcMar>
              <w:left w:w="51" w:type="dxa"/>
              <w:right w:w="51" w:type="dxa"/>
            </w:tcMar>
          </w:tcPr>
          <w:p w:rsidR="00E26258" w:rsidRPr="00E26258" w:rsidRDefault="00E26258" w:rsidP="00E26258">
            <w:pPr>
              <w:rPr>
                <w:b/>
              </w:rPr>
            </w:pPr>
            <w:r w:rsidRPr="00E26258">
              <w:rPr>
                <w:b/>
              </w:rPr>
              <w:t>Contenidos procedimentales</w:t>
            </w:r>
          </w:p>
        </w:tc>
        <w:tc>
          <w:tcPr>
            <w:tcW w:w="5587" w:type="dxa"/>
            <w:tcBorders>
              <w:top w:val="single" w:sz="4" w:space="0" w:color="000000"/>
              <w:left w:val="single" w:sz="4" w:space="0" w:color="000000"/>
              <w:bottom w:val="single" w:sz="4" w:space="0" w:color="000000"/>
              <w:right w:val="single" w:sz="4" w:space="0" w:color="000000"/>
            </w:tcBorders>
            <w:shd w:val="clear" w:color="auto" w:fill="auto"/>
            <w:tcMar>
              <w:left w:w="51" w:type="dxa"/>
              <w:right w:w="51" w:type="dxa"/>
            </w:tcMar>
          </w:tcPr>
          <w:p w:rsidR="00E26258" w:rsidRPr="00FC4EE4" w:rsidRDefault="00E26258" w:rsidP="00E26258">
            <w:r w:rsidRPr="00FC4EE4">
              <w:t>¿Se cumplen los objetivos de aprendizaje? ¿Pudo resolver las tareas? ¿Adquirió nuevas habilidades/conocimientos al realizar estas labores?</w:t>
            </w:r>
          </w:p>
        </w:tc>
      </w:tr>
    </w:tbl>
    <w:p w:rsidR="00FA1B47" w:rsidRDefault="00FA1B47">
      <w:pPr>
        <w:spacing w:after="0" w:line="360" w:lineRule="auto"/>
        <w:ind w:firstLine="142"/>
        <w:jc w:val="both"/>
        <w:rPr>
          <w:rFonts w:ascii="Calibri" w:eastAsia="Calibri" w:hAnsi="Calibri" w:cs="Calibri"/>
        </w:rPr>
      </w:pPr>
    </w:p>
    <w:p w:rsidR="00FA1B47" w:rsidRDefault="00FA1B47">
      <w:pPr>
        <w:spacing w:after="0" w:line="360" w:lineRule="auto"/>
        <w:ind w:firstLine="142"/>
        <w:jc w:val="both"/>
        <w:rPr>
          <w:rFonts w:ascii="Calibri" w:eastAsia="Calibri" w:hAnsi="Calibri" w:cs="Calibri"/>
        </w:rPr>
      </w:pPr>
    </w:p>
    <w:p w:rsidR="00FA1B47" w:rsidRDefault="008860DB">
      <w:pPr>
        <w:spacing w:after="0" w:line="360" w:lineRule="auto"/>
        <w:ind w:firstLine="142"/>
        <w:jc w:val="both"/>
        <w:rPr>
          <w:rFonts w:ascii="Calibri" w:eastAsia="Calibri" w:hAnsi="Calibri" w:cs="Calibri"/>
        </w:rPr>
      </w:pPr>
      <w:r>
        <w:rPr>
          <w:rFonts w:ascii="Calibri" w:eastAsia="Calibri" w:hAnsi="Calibri" w:cs="Calibri"/>
        </w:rPr>
        <w:t>Finalizada la práctica los Docentes Guías deberán:</w:t>
      </w:r>
    </w:p>
    <w:p w:rsidR="00FA1B47" w:rsidRDefault="008860DB">
      <w:pPr>
        <w:spacing w:after="0" w:line="360" w:lineRule="auto"/>
        <w:ind w:firstLine="142"/>
        <w:jc w:val="both"/>
        <w:rPr>
          <w:rFonts w:ascii="Calibri" w:eastAsia="Calibri" w:hAnsi="Calibri" w:cs="Calibri"/>
        </w:rPr>
      </w:pPr>
      <w:r>
        <w:rPr>
          <w:rFonts w:ascii="Calibri" w:eastAsia="Calibri" w:hAnsi="Calibri" w:cs="Calibri"/>
        </w:rPr>
        <w:t>a.</w:t>
      </w:r>
      <w:r>
        <w:rPr>
          <w:rFonts w:ascii="Calibri" w:eastAsia="Calibri" w:hAnsi="Calibri" w:cs="Calibri"/>
        </w:rPr>
        <w:tab/>
        <w:t xml:space="preserve">Recibir el </w:t>
      </w:r>
      <w:r w:rsidR="00497877">
        <w:rPr>
          <w:rFonts w:ascii="Calibri" w:eastAsia="Calibri" w:hAnsi="Calibri" w:cs="Calibri"/>
        </w:rPr>
        <w:t>informe final</w:t>
      </w:r>
      <w:r>
        <w:rPr>
          <w:rFonts w:ascii="Calibri" w:eastAsia="Calibri" w:hAnsi="Calibri" w:cs="Calibri"/>
        </w:rPr>
        <w:t xml:space="preserve"> de los practicantes.</w:t>
      </w:r>
    </w:p>
    <w:p w:rsidR="00FA1B47" w:rsidRDefault="008860DB" w:rsidP="00992867">
      <w:pPr>
        <w:spacing w:after="0" w:line="360" w:lineRule="auto"/>
        <w:ind w:firstLine="142"/>
        <w:jc w:val="both"/>
        <w:rPr>
          <w:rFonts w:ascii="Calibri" w:eastAsia="Calibri" w:hAnsi="Calibri" w:cs="Calibri"/>
        </w:rPr>
      </w:pPr>
      <w:r>
        <w:rPr>
          <w:rFonts w:ascii="Calibri" w:eastAsia="Calibri" w:hAnsi="Calibri" w:cs="Calibri"/>
        </w:rPr>
        <w:lastRenderedPageBreak/>
        <w:t>b.</w:t>
      </w:r>
      <w:r>
        <w:rPr>
          <w:rFonts w:ascii="Calibri" w:eastAsia="Calibri" w:hAnsi="Calibri" w:cs="Calibri"/>
        </w:rPr>
        <w:tab/>
      </w:r>
      <w:r w:rsidR="00497877">
        <w:rPr>
          <w:rFonts w:ascii="Calibri" w:eastAsia="Calibri" w:hAnsi="Calibri" w:cs="Calibri"/>
        </w:rPr>
        <w:t>Completar la planilla de evaluación</w:t>
      </w:r>
      <w:r w:rsidR="001764D9">
        <w:rPr>
          <w:rFonts w:ascii="Calibri" w:eastAsia="Calibri" w:hAnsi="Calibri" w:cs="Calibri"/>
        </w:rPr>
        <w:t xml:space="preserve"> </w:t>
      </w:r>
      <w:r>
        <w:rPr>
          <w:rFonts w:ascii="Calibri" w:eastAsia="Calibri" w:hAnsi="Calibri" w:cs="Calibri"/>
        </w:rPr>
        <w:t xml:space="preserve">del desempeño del practicante. </w:t>
      </w:r>
    </w:p>
    <w:p w:rsidR="00992867" w:rsidRDefault="00992867" w:rsidP="00992867">
      <w:pPr>
        <w:spacing w:after="0" w:line="360" w:lineRule="auto"/>
        <w:jc w:val="both"/>
        <w:rPr>
          <w:rFonts w:ascii="Calibri" w:eastAsia="Calibri" w:hAnsi="Calibri" w:cs="Calibri"/>
        </w:rPr>
      </w:pPr>
    </w:p>
    <w:p w:rsidR="00992867" w:rsidRDefault="00992867" w:rsidP="00992867">
      <w:pPr>
        <w:spacing w:after="0" w:line="360" w:lineRule="auto"/>
        <w:jc w:val="both"/>
        <w:rPr>
          <w:rFonts w:ascii="Calibri" w:eastAsia="Calibri" w:hAnsi="Calibri" w:cs="Calibri"/>
        </w:rPr>
      </w:pPr>
      <w:r w:rsidRPr="0027310A">
        <w:rPr>
          <w:rFonts w:ascii="Calibri" w:eastAsia="Calibri" w:hAnsi="Calibri" w:cs="Calibri"/>
          <w:b/>
        </w:rPr>
        <w:t>3</w:t>
      </w:r>
      <w:r w:rsidRPr="00992867">
        <w:rPr>
          <w:rFonts w:ascii="Calibri" w:eastAsia="Calibri" w:hAnsi="Calibri" w:cs="Calibri"/>
        </w:rPr>
        <w:t>.</w:t>
      </w:r>
      <w:r w:rsidR="0027310A">
        <w:rPr>
          <w:rFonts w:ascii="Calibri" w:eastAsia="Calibri" w:hAnsi="Calibri" w:cs="Calibri"/>
          <w:b/>
        </w:rPr>
        <w:t xml:space="preserve"> </w:t>
      </w:r>
      <w:r w:rsidRPr="00992867">
        <w:rPr>
          <w:rFonts w:ascii="Calibri" w:eastAsia="Calibri" w:hAnsi="Calibri" w:cs="Calibri"/>
          <w:b/>
        </w:rPr>
        <w:t>Diseño de actividades y cronograma</w:t>
      </w:r>
    </w:p>
    <w:p w:rsidR="0027310A" w:rsidRDefault="0027310A" w:rsidP="00992867">
      <w:pPr>
        <w:spacing w:after="0" w:line="360" w:lineRule="auto"/>
        <w:jc w:val="both"/>
        <w:rPr>
          <w:rFonts w:ascii="Calibri" w:eastAsia="Calibri" w:hAnsi="Calibri" w:cs="Calibri"/>
          <w:b/>
        </w:rPr>
      </w:pPr>
    </w:p>
    <w:p w:rsidR="00FA1B47" w:rsidRDefault="008860DB" w:rsidP="00992867">
      <w:pPr>
        <w:spacing w:after="0" w:line="360" w:lineRule="auto"/>
        <w:jc w:val="both"/>
        <w:rPr>
          <w:rFonts w:ascii="Calibri" w:eastAsia="Calibri" w:hAnsi="Calibri" w:cs="Calibri"/>
        </w:rPr>
      </w:pPr>
      <w:r>
        <w:rPr>
          <w:rFonts w:ascii="Calibri" w:eastAsia="Calibri" w:hAnsi="Calibri" w:cs="Calibri"/>
          <w:b/>
        </w:rPr>
        <w:t>Desarrollo de tareas específicas durante las prácticas</w:t>
      </w:r>
      <w:r>
        <w:rPr>
          <w:rFonts w:ascii="Calibri" w:eastAsia="Calibri" w:hAnsi="Calibri" w:cs="Calibri"/>
        </w:rPr>
        <w:t>:</w:t>
      </w:r>
    </w:p>
    <w:p w:rsidR="0027310A" w:rsidRDefault="0027310A" w:rsidP="0027310A">
      <w:pPr>
        <w:spacing w:after="0" w:line="360" w:lineRule="auto"/>
        <w:jc w:val="both"/>
        <w:rPr>
          <w:rFonts w:ascii="Calibri" w:eastAsia="Calibri" w:hAnsi="Calibri" w:cs="Calibri"/>
        </w:rPr>
      </w:pPr>
      <w:r>
        <w:rPr>
          <w:rFonts w:ascii="Calibri" w:eastAsia="Calibri" w:hAnsi="Calibri" w:cs="Calibri"/>
        </w:rPr>
        <w:t>Sitio web de Radio Universidad</w:t>
      </w:r>
    </w:p>
    <w:p w:rsidR="0027310A" w:rsidRPr="0027310A" w:rsidRDefault="0027310A" w:rsidP="0027310A">
      <w:pPr>
        <w:pStyle w:val="Prrafodelista"/>
        <w:numPr>
          <w:ilvl w:val="0"/>
          <w:numId w:val="17"/>
        </w:numPr>
        <w:spacing w:after="0" w:line="360" w:lineRule="auto"/>
        <w:jc w:val="both"/>
        <w:rPr>
          <w:rFonts w:ascii="Calibri" w:eastAsia="Calibri" w:hAnsi="Calibri" w:cs="Calibri"/>
        </w:rPr>
      </w:pPr>
      <w:r w:rsidRPr="0027310A">
        <w:rPr>
          <w:rFonts w:ascii="Calibri" w:eastAsia="Calibri" w:hAnsi="Calibri" w:cs="Calibri"/>
        </w:rPr>
        <w:t>Redacción periodística</w:t>
      </w:r>
    </w:p>
    <w:p w:rsidR="0027310A" w:rsidRPr="0027310A" w:rsidRDefault="0027310A" w:rsidP="0027310A">
      <w:pPr>
        <w:pStyle w:val="Prrafodelista"/>
        <w:numPr>
          <w:ilvl w:val="0"/>
          <w:numId w:val="17"/>
        </w:numPr>
        <w:spacing w:after="0" w:line="360" w:lineRule="auto"/>
        <w:jc w:val="both"/>
        <w:rPr>
          <w:rFonts w:ascii="Calibri" w:eastAsia="Calibri" w:hAnsi="Calibri" w:cs="Calibri"/>
        </w:rPr>
      </w:pPr>
      <w:r w:rsidRPr="0027310A">
        <w:rPr>
          <w:rFonts w:ascii="Calibri" w:eastAsia="Calibri" w:hAnsi="Calibri" w:cs="Calibri"/>
        </w:rPr>
        <w:t>Selección y edición de fragmentos de audio</w:t>
      </w:r>
    </w:p>
    <w:p w:rsidR="0027310A" w:rsidRPr="0027310A" w:rsidRDefault="0027310A" w:rsidP="0027310A">
      <w:pPr>
        <w:pStyle w:val="Prrafodelista"/>
        <w:numPr>
          <w:ilvl w:val="0"/>
          <w:numId w:val="17"/>
        </w:numPr>
        <w:spacing w:after="0" w:line="360" w:lineRule="auto"/>
        <w:jc w:val="both"/>
        <w:rPr>
          <w:rFonts w:ascii="Calibri" w:eastAsia="Calibri" w:hAnsi="Calibri" w:cs="Calibri"/>
        </w:rPr>
      </w:pPr>
      <w:r w:rsidRPr="0027310A">
        <w:rPr>
          <w:rFonts w:ascii="Calibri" w:eastAsia="Calibri" w:hAnsi="Calibri" w:cs="Calibri"/>
        </w:rPr>
        <w:t>Gestión de contenidos del sitio</w:t>
      </w:r>
    </w:p>
    <w:p w:rsidR="0027310A" w:rsidRPr="0027310A" w:rsidRDefault="0027310A" w:rsidP="0027310A">
      <w:pPr>
        <w:pStyle w:val="Prrafodelista"/>
        <w:numPr>
          <w:ilvl w:val="0"/>
          <w:numId w:val="17"/>
        </w:numPr>
        <w:spacing w:after="0" w:line="360" w:lineRule="auto"/>
        <w:jc w:val="both"/>
        <w:rPr>
          <w:rFonts w:ascii="Calibri" w:eastAsia="Calibri" w:hAnsi="Calibri" w:cs="Calibri"/>
        </w:rPr>
      </w:pPr>
      <w:r w:rsidRPr="0027310A">
        <w:rPr>
          <w:rFonts w:ascii="Calibri" w:eastAsia="Calibri" w:hAnsi="Calibri" w:cs="Calibri"/>
        </w:rPr>
        <w:t>Edición de imágenes</w:t>
      </w:r>
    </w:p>
    <w:p w:rsidR="00FA1B47" w:rsidRDefault="008860DB">
      <w:pPr>
        <w:spacing w:after="0" w:line="360" w:lineRule="auto"/>
        <w:jc w:val="both"/>
        <w:rPr>
          <w:rFonts w:ascii="Calibri" w:eastAsia="Calibri" w:hAnsi="Calibri" w:cs="Calibri"/>
        </w:rPr>
      </w:pPr>
      <w:r>
        <w:rPr>
          <w:rFonts w:ascii="Calibri" w:eastAsia="Calibri" w:hAnsi="Calibri" w:cs="Calibri"/>
        </w:rPr>
        <w:t xml:space="preserve"> </w:t>
      </w:r>
    </w:p>
    <w:p w:rsidR="00FA1B47" w:rsidRDefault="008860DB">
      <w:pPr>
        <w:spacing w:after="0" w:line="360" w:lineRule="auto"/>
        <w:jc w:val="both"/>
        <w:rPr>
          <w:rFonts w:ascii="Calibri" w:eastAsia="Calibri" w:hAnsi="Calibri" w:cs="Calibri"/>
          <w:b/>
        </w:rPr>
      </w:pPr>
      <w:r>
        <w:rPr>
          <w:rFonts w:ascii="Calibri" w:eastAsia="Calibri" w:hAnsi="Calibri" w:cs="Calibri"/>
          <w:b/>
        </w:rPr>
        <w:t>Recursos Humanos</w:t>
      </w:r>
    </w:p>
    <w:p w:rsidR="001764D9" w:rsidRDefault="008860DB" w:rsidP="001764D9">
      <w:pPr>
        <w:spacing w:after="0" w:line="360" w:lineRule="auto"/>
        <w:jc w:val="both"/>
        <w:rPr>
          <w:rFonts w:ascii="Calibri" w:eastAsia="Calibri" w:hAnsi="Calibri" w:cs="Calibri"/>
        </w:rPr>
      </w:pPr>
      <w:r>
        <w:rPr>
          <w:rFonts w:ascii="Calibri" w:eastAsia="Calibri" w:hAnsi="Calibri" w:cs="Calibri"/>
          <w:b/>
        </w:rPr>
        <w:t>Coordinación académica:</w:t>
      </w:r>
      <w:r>
        <w:rPr>
          <w:rFonts w:ascii="Calibri" w:eastAsia="Calibri" w:hAnsi="Calibri" w:cs="Calibri"/>
        </w:rPr>
        <w:t xml:space="preserve"> Lic. Lucía Fernández Cívico </w:t>
      </w:r>
    </w:p>
    <w:p w:rsidR="00FA1B47" w:rsidRDefault="00EF5C53" w:rsidP="001764D9">
      <w:pPr>
        <w:spacing w:after="0" w:line="360" w:lineRule="auto"/>
        <w:jc w:val="both"/>
        <w:rPr>
          <w:rFonts w:ascii="Calibri" w:eastAsia="Calibri" w:hAnsi="Calibri" w:cs="Calibri"/>
        </w:rPr>
      </w:pPr>
      <w:r>
        <w:rPr>
          <w:rFonts w:ascii="Calibri" w:eastAsia="Calibri" w:hAnsi="Calibri" w:cs="Calibri"/>
          <w:b/>
        </w:rPr>
        <w:t>Docente</w:t>
      </w:r>
      <w:r w:rsidR="008860DB">
        <w:rPr>
          <w:rFonts w:ascii="Calibri" w:eastAsia="Calibri" w:hAnsi="Calibri" w:cs="Calibri"/>
          <w:b/>
        </w:rPr>
        <w:t xml:space="preserve"> Guía</w:t>
      </w:r>
      <w:r w:rsidR="008860DB">
        <w:rPr>
          <w:rFonts w:ascii="Calibri" w:eastAsia="Calibri" w:hAnsi="Calibri" w:cs="Calibri"/>
        </w:rPr>
        <w:t xml:space="preserve"> </w:t>
      </w:r>
    </w:p>
    <w:p w:rsidR="00FA1B47" w:rsidRDefault="00E26258" w:rsidP="008C19DB">
      <w:pPr>
        <w:numPr>
          <w:ilvl w:val="0"/>
          <w:numId w:val="13"/>
        </w:numPr>
        <w:spacing w:after="0" w:line="360" w:lineRule="auto"/>
        <w:ind w:left="720" w:firstLine="426"/>
        <w:jc w:val="both"/>
        <w:rPr>
          <w:rFonts w:ascii="Calibri" w:eastAsia="Calibri" w:hAnsi="Calibri" w:cs="Calibri"/>
        </w:rPr>
      </w:pPr>
      <w:r>
        <w:rPr>
          <w:rFonts w:ascii="Calibri" w:eastAsia="Calibri" w:hAnsi="Calibri" w:cs="Calibri"/>
        </w:rPr>
        <w:t xml:space="preserve">Sitio </w:t>
      </w:r>
      <w:r w:rsidR="00106E80">
        <w:rPr>
          <w:rFonts w:ascii="Calibri" w:eastAsia="Calibri" w:hAnsi="Calibri" w:cs="Calibri"/>
        </w:rPr>
        <w:t>Web</w:t>
      </w:r>
      <w:r w:rsidR="008860DB">
        <w:rPr>
          <w:rFonts w:ascii="Calibri" w:eastAsia="Calibri" w:hAnsi="Calibri" w:cs="Calibri"/>
        </w:rPr>
        <w:t xml:space="preserve"> </w:t>
      </w:r>
      <w:r w:rsidR="00EF5C53">
        <w:rPr>
          <w:rFonts w:ascii="Calibri" w:eastAsia="Calibri" w:hAnsi="Calibri" w:cs="Calibri"/>
        </w:rPr>
        <w:t xml:space="preserve">de Radio Universidad: Sergio </w:t>
      </w:r>
      <w:proofErr w:type="spellStart"/>
      <w:r w:rsidR="00EF5C53">
        <w:rPr>
          <w:rFonts w:ascii="Calibri" w:eastAsia="Calibri" w:hAnsi="Calibri" w:cs="Calibri"/>
        </w:rPr>
        <w:t>Naymark</w:t>
      </w:r>
      <w:proofErr w:type="spellEnd"/>
      <w:r w:rsidR="008C19DB">
        <w:rPr>
          <w:rFonts w:ascii="Calibri" w:eastAsia="Calibri" w:hAnsi="Calibri" w:cs="Calibri"/>
        </w:rPr>
        <w:t xml:space="preserve"> </w:t>
      </w:r>
    </w:p>
    <w:p w:rsidR="00106E80" w:rsidRPr="008C19DB" w:rsidRDefault="00106E80" w:rsidP="00106E80">
      <w:pPr>
        <w:spacing w:after="0" w:line="360" w:lineRule="auto"/>
        <w:ind w:left="1146"/>
        <w:jc w:val="both"/>
        <w:rPr>
          <w:rFonts w:ascii="Calibri" w:eastAsia="Calibri" w:hAnsi="Calibri" w:cs="Calibri"/>
        </w:rPr>
      </w:pPr>
    </w:p>
    <w:p w:rsidR="00FA1B47" w:rsidRDefault="008860DB" w:rsidP="0027310A">
      <w:pPr>
        <w:spacing w:after="0" w:line="360" w:lineRule="auto"/>
        <w:jc w:val="both"/>
        <w:rPr>
          <w:rFonts w:ascii="Calibri" w:eastAsia="Calibri" w:hAnsi="Calibri" w:cs="Calibri"/>
          <w:b/>
        </w:rPr>
      </w:pPr>
      <w:r>
        <w:rPr>
          <w:rFonts w:ascii="Calibri" w:eastAsia="Calibri" w:hAnsi="Calibri" w:cs="Calibri"/>
          <w:b/>
        </w:rPr>
        <w:t>Financiamiento, Seguro e Infraestructura</w:t>
      </w:r>
    </w:p>
    <w:p w:rsidR="00FA1B47" w:rsidRDefault="008860DB" w:rsidP="0027310A">
      <w:pPr>
        <w:spacing w:after="0" w:line="360" w:lineRule="auto"/>
        <w:jc w:val="both"/>
        <w:rPr>
          <w:rFonts w:ascii="Calibri" w:eastAsia="Calibri" w:hAnsi="Calibri" w:cs="Calibri"/>
        </w:rPr>
      </w:pPr>
      <w:r>
        <w:rPr>
          <w:rFonts w:ascii="Calibri" w:eastAsia="Calibri" w:hAnsi="Calibri" w:cs="Calibri"/>
        </w:rPr>
        <w:t xml:space="preserve">Las actividades se desarrollarán en el edificio de Radio UNR (Urquiza 2050) durante la cantidad de horas previstas </w:t>
      </w:r>
      <w:r w:rsidR="0027310A">
        <w:rPr>
          <w:rFonts w:ascii="Calibri" w:eastAsia="Calibri" w:hAnsi="Calibri" w:cs="Calibri"/>
        </w:rPr>
        <w:t>en la convocatoria.</w:t>
      </w:r>
      <w:r>
        <w:rPr>
          <w:rFonts w:ascii="Calibri" w:eastAsia="Calibri" w:hAnsi="Calibri" w:cs="Calibri"/>
        </w:rPr>
        <w:t xml:space="preserve"> Además, de acuerdo a las </w:t>
      </w:r>
      <w:r w:rsidR="0027310A">
        <w:rPr>
          <w:rFonts w:ascii="Calibri" w:eastAsia="Calibri" w:hAnsi="Calibri" w:cs="Calibri"/>
        </w:rPr>
        <w:t>exigencias de producción de cada espacio</w:t>
      </w:r>
      <w:r>
        <w:rPr>
          <w:rFonts w:ascii="Calibri" w:eastAsia="Calibri" w:hAnsi="Calibri" w:cs="Calibri"/>
        </w:rPr>
        <w:t xml:space="preserve">, se invitará a los practicantes a asistir a diferentes </w:t>
      </w:r>
      <w:r w:rsidR="0027310A">
        <w:rPr>
          <w:rFonts w:ascii="Calibri" w:eastAsia="Calibri" w:hAnsi="Calibri" w:cs="Calibri"/>
        </w:rPr>
        <w:t>ámbitos</w:t>
      </w:r>
      <w:r>
        <w:rPr>
          <w:rFonts w:ascii="Calibri" w:eastAsia="Calibri" w:hAnsi="Calibri" w:cs="Calibri"/>
        </w:rPr>
        <w:t xml:space="preserve"> de interés, generando ulteriores producciones radiales</w:t>
      </w:r>
      <w:r w:rsidR="0027310A">
        <w:rPr>
          <w:rFonts w:ascii="Calibri" w:eastAsia="Calibri" w:hAnsi="Calibri" w:cs="Calibri"/>
        </w:rPr>
        <w:t xml:space="preserve"> o </w:t>
      </w:r>
      <w:proofErr w:type="spellStart"/>
      <w:r w:rsidR="0027310A">
        <w:rPr>
          <w:rFonts w:ascii="Calibri" w:eastAsia="Calibri" w:hAnsi="Calibri" w:cs="Calibri"/>
        </w:rPr>
        <w:t>multimediales</w:t>
      </w:r>
      <w:proofErr w:type="spellEnd"/>
      <w:r>
        <w:rPr>
          <w:rFonts w:ascii="Calibri" w:eastAsia="Calibri" w:hAnsi="Calibri" w:cs="Calibri"/>
        </w:rPr>
        <w:t xml:space="preserve"> a partir de dicha concurrencia. </w:t>
      </w:r>
    </w:p>
    <w:p w:rsidR="00FA1B47" w:rsidRDefault="008860DB" w:rsidP="0027310A">
      <w:pPr>
        <w:spacing w:after="0" w:line="360" w:lineRule="auto"/>
        <w:jc w:val="both"/>
        <w:rPr>
          <w:rFonts w:ascii="Calibri" w:eastAsia="Calibri" w:hAnsi="Calibri" w:cs="Calibri"/>
        </w:rPr>
      </w:pPr>
      <w:r>
        <w:rPr>
          <w:rFonts w:ascii="Calibri" w:eastAsia="Calibri" w:hAnsi="Calibri" w:cs="Calibri"/>
        </w:rPr>
        <w:t>La Facultad de Ciencia Política y Relaciones Internacionales se hará cargo de la cobertura legal del seguro para los practicantes.</w:t>
      </w:r>
    </w:p>
    <w:p w:rsidR="00FA1B47" w:rsidRDefault="00FA1B47">
      <w:pPr>
        <w:spacing w:after="0" w:line="360" w:lineRule="auto"/>
        <w:ind w:firstLine="142"/>
        <w:jc w:val="both"/>
        <w:rPr>
          <w:rFonts w:ascii="Calibri" w:eastAsia="Calibri" w:hAnsi="Calibri" w:cs="Calibri"/>
          <w:b/>
        </w:rPr>
      </w:pPr>
    </w:p>
    <w:p w:rsidR="00FA1B47" w:rsidRDefault="0027310A" w:rsidP="0027310A">
      <w:pPr>
        <w:spacing w:after="0" w:line="360" w:lineRule="auto"/>
        <w:jc w:val="both"/>
        <w:rPr>
          <w:rFonts w:ascii="Calibri" w:eastAsia="Calibri" w:hAnsi="Calibri" w:cs="Calibri"/>
          <w:b/>
        </w:rPr>
      </w:pPr>
      <w:r>
        <w:rPr>
          <w:rFonts w:ascii="Calibri" w:eastAsia="Calibri" w:hAnsi="Calibri" w:cs="Calibri"/>
          <w:b/>
        </w:rPr>
        <w:t xml:space="preserve">4. </w:t>
      </w:r>
      <w:r w:rsidR="008860DB">
        <w:rPr>
          <w:rFonts w:ascii="Calibri" w:eastAsia="Calibri" w:hAnsi="Calibri" w:cs="Calibri"/>
          <w:b/>
        </w:rPr>
        <w:t>Resultados Esperados</w:t>
      </w:r>
      <w:bookmarkStart w:id="0" w:name="_GoBack"/>
      <w:bookmarkEnd w:id="0"/>
    </w:p>
    <w:p w:rsidR="00FA1B47" w:rsidRDefault="008860DB" w:rsidP="0027310A">
      <w:pPr>
        <w:spacing w:after="0" w:line="360" w:lineRule="auto"/>
        <w:jc w:val="both"/>
        <w:rPr>
          <w:rFonts w:ascii="Calibri" w:eastAsia="Calibri" w:hAnsi="Calibri" w:cs="Calibri"/>
        </w:rPr>
      </w:pPr>
      <w:r>
        <w:rPr>
          <w:rFonts w:ascii="Calibri" w:eastAsia="Calibri" w:hAnsi="Calibri" w:cs="Calibri"/>
        </w:rPr>
        <w:t>El presente proyecto busca contribuir a lo</w:t>
      </w:r>
      <w:r w:rsidR="00C946E2">
        <w:rPr>
          <w:rFonts w:ascii="Calibri" w:eastAsia="Calibri" w:hAnsi="Calibri" w:cs="Calibri"/>
        </w:rPr>
        <w:t>s objetivos de formación de la c</w:t>
      </w:r>
      <w:r>
        <w:rPr>
          <w:rFonts w:ascii="Calibri" w:eastAsia="Calibri" w:hAnsi="Calibri" w:cs="Calibri"/>
        </w:rPr>
        <w:t xml:space="preserve">arrera de Comunicación Social teniendo en cuenta que su plan de estudios establece, en cuanto a los “alcances del título”, que el graduado debe ser un profesional capaz de “producir materiales comunicativos en distintos soportes tecnológicos” (punto 2); “investigar, elaborar, interpretar y evaluar mensajes y discursos en los medios de comunicación gráficos, radiales, audiovisuales y </w:t>
      </w:r>
      <w:proofErr w:type="spellStart"/>
      <w:r>
        <w:rPr>
          <w:rFonts w:ascii="Calibri" w:eastAsia="Calibri" w:hAnsi="Calibri" w:cs="Calibri"/>
        </w:rPr>
        <w:t>multimediales</w:t>
      </w:r>
      <w:proofErr w:type="spellEnd"/>
      <w:r>
        <w:rPr>
          <w:rFonts w:ascii="Calibri" w:eastAsia="Calibri" w:hAnsi="Calibri" w:cs="Calibri"/>
        </w:rPr>
        <w:t xml:space="preserve">” (punto 5). </w:t>
      </w:r>
    </w:p>
    <w:p w:rsidR="00FA1B47" w:rsidRDefault="008860DB" w:rsidP="00C946E2">
      <w:pPr>
        <w:spacing w:after="0" w:line="360" w:lineRule="auto"/>
        <w:jc w:val="both"/>
        <w:rPr>
          <w:rFonts w:ascii="Calibri" w:eastAsia="Calibri" w:hAnsi="Calibri" w:cs="Calibri"/>
        </w:rPr>
      </w:pPr>
      <w:r>
        <w:rPr>
          <w:rFonts w:ascii="Calibri" w:eastAsia="Calibri" w:hAnsi="Calibri" w:cs="Calibri"/>
        </w:rPr>
        <w:t xml:space="preserve">Apuntamos a ofrecer un espacio de práctica, experimentación y producción que trascienda el ámbito curricular, contribuyendo a la comunicación universitaria, aprovechando las potencialidades </w:t>
      </w:r>
      <w:r>
        <w:rPr>
          <w:rFonts w:ascii="Calibri" w:eastAsia="Calibri" w:hAnsi="Calibri" w:cs="Calibri"/>
        </w:rPr>
        <w:lastRenderedPageBreak/>
        <w:t>del lenguaje</w:t>
      </w:r>
      <w:r w:rsidR="00EF5C53">
        <w:rPr>
          <w:rFonts w:ascii="Calibri" w:eastAsia="Calibri" w:hAnsi="Calibri" w:cs="Calibri"/>
        </w:rPr>
        <w:t xml:space="preserve"> multimedia</w:t>
      </w:r>
      <w:r>
        <w:rPr>
          <w:rFonts w:ascii="Calibri" w:eastAsia="Calibri" w:hAnsi="Calibri" w:cs="Calibri"/>
        </w:rPr>
        <w:t xml:space="preserve"> y de RADIO UNR como medio consolidado en la región por su capacidad de cobertura informativa en la difusión de expresiones científicas, artísticas y culturales.</w:t>
      </w:r>
    </w:p>
    <w:p w:rsidR="00FA1B47" w:rsidRDefault="008860DB" w:rsidP="00C946E2">
      <w:pPr>
        <w:spacing w:after="0" w:line="360" w:lineRule="auto"/>
        <w:jc w:val="both"/>
        <w:rPr>
          <w:rFonts w:ascii="Calibri" w:eastAsia="Calibri" w:hAnsi="Calibri" w:cs="Calibri"/>
        </w:rPr>
      </w:pPr>
      <w:r>
        <w:rPr>
          <w:rFonts w:ascii="Calibri" w:eastAsia="Calibri" w:hAnsi="Calibri" w:cs="Calibri"/>
        </w:rPr>
        <w:t xml:space="preserve">Al finalizar el proyecto, se presentará un informe del desarrollo del PAE a la Escuela de Comunicación Social. </w:t>
      </w:r>
    </w:p>
    <w:sectPr w:rsidR="00FA1B47">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7A4" w:rsidRDefault="001E67A4" w:rsidP="00B8646B">
      <w:pPr>
        <w:spacing w:after="0" w:line="240" w:lineRule="auto"/>
      </w:pPr>
      <w:r>
        <w:separator/>
      </w:r>
    </w:p>
  </w:endnote>
  <w:endnote w:type="continuationSeparator" w:id="0">
    <w:p w:rsidR="001E67A4" w:rsidRDefault="001E67A4" w:rsidP="00B86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840658"/>
      <w:docPartObj>
        <w:docPartGallery w:val="Page Numbers (Bottom of Page)"/>
        <w:docPartUnique/>
      </w:docPartObj>
    </w:sdtPr>
    <w:sdtContent>
      <w:p w:rsidR="00B8646B" w:rsidRDefault="00B8646B">
        <w:pPr>
          <w:pStyle w:val="Piedepgina"/>
          <w:jc w:val="right"/>
        </w:pPr>
        <w:r>
          <w:fldChar w:fldCharType="begin"/>
        </w:r>
        <w:r>
          <w:instrText>PAGE   \* MERGEFORMAT</w:instrText>
        </w:r>
        <w:r>
          <w:fldChar w:fldCharType="separate"/>
        </w:r>
        <w:r w:rsidRPr="00B8646B">
          <w:rPr>
            <w:noProof/>
            <w:lang w:val="es-ES"/>
          </w:rPr>
          <w:t>6</w:t>
        </w:r>
        <w:r>
          <w:fldChar w:fldCharType="end"/>
        </w:r>
      </w:p>
    </w:sdtContent>
  </w:sdt>
  <w:p w:rsidR="00B8646B" w:rsidRDefault="00B8646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7A4" w:rsidRDefault="001E67A4" w:rsidP="00B8646B">
      <w:pPr>
        <w:spacing w:after="0" w:line="240" w:lineRule="auto"/>
      </w:pPr>
      <w:r>
        <w:separator/>
      </w:r>
    </w:p>
  </w:footnote>
  <w:footnote w:type="continuationSeparator" w:id="0">
    <w:p w:rsidR="001E67A4" w:rsidRDefault="001E67A4" w:rsidP="00B864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736D8"/>
    <w:multiLevelType w:val="multilevel"/>
    <w:tmpl w:val="5C78FC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030CC3"/>
    <w:multiLevelType w:val="multilevel"/>
    <w:tmpl w:val="826291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0604A2"/>
    <w:multiLevelType w:val="multilevel"/>
    <w:tmpl w:val="D56629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1402BF"/>
    <w:multiLevelType w:val="multilevel"/>
    <w:tmpl w:val="1BDE62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A81CE3"/>
    <w:multiLevelType w:val="multilevel"/>
    <w:tmpl w:val="B776DD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A470BE"/>
    <w:multiLevelType w:val="hybridMultilevel"/>
    <w:tmpl w:val="E37E069E"/>
    <w:lvl w:ilvl="0" w:tplc="481E0AA6">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7F960DD"/>
    <w:multiLevelType w:val="multilevel"/>
    <w:tmpl w:val="AF2A89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1737446"/>
    <w:multiLevelType w:val="hybridMultilevel"/>
    <w:tmpl w:val="FC26D736"/>
    <w:lvl w:ilvl="0" w:tplc="481E0AA6">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7A63386"/>
    <w:multiLevelType w:val="multilevel"/>
    <w:tmpl w:val="D08292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37F402E"/>
    <w:multiLevelType w:val="hybridMultilevel"/>
    <w:tmpl w:val="BF66346A"/>
    <w:lvl w:ilvl="0" w:tplc="481E0AA6">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83E53B3"/>
    <w:multiLevelType w:val="multilevel"/>
    <w:tmpl w:val="8A6833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B6B016C"/>
    <w:multiLevelType w:val="hybridMultilevel"/>
    <w:tmpl w:val="797CEC54"/>
    <w:lvl w:ilvl="0" w:tplc="481E0AA6">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FAE043D"/>
    <w:multiLevelType w:val="hybridMultilevel"/>
    <w:tmpl w:val="B0368BA6"/>
    <w:lvl w:ilvl="0" w:tplc="481E0AA6">
      <w:numFmt w:val="bullet"/>
      <w:lvlText w:val="-"/>
      <w:lvlJc w:val="left"/>
      <w:pPr>
        <w:ind w:left="1724" w:hanging="360"/>
      </w:pPr>
      <w:rPr>
        <w:rFonts w:ascii="Calibri" w:eastAsia="Calibri" w:hAnsi="Calibri" w:cs="Calibri" w:hint="default"/>
      </w:rPr>
    </w:lvl>
    <w:lvl w:ilvl="1" w:tplc="0C0A0003" w:tentative="1">
      <w:start w:val="1"/>
      <w:numFmt w:val="bullet"/>
      <w:lvlText w:val="o"/>
      <w:lvlJc w:val="left"/>
      <w:pPr>
        <w:ind w:left="2444" w:hanging="360"/>
      </w:pPr>
      <w:rPr>
        <w:rFonts w:ascii="Courier New" w:hAnsi="Courier New" w:cs="Courier New" w:hint="default"/>
      </w:rPr>
    </w:lvl>
    <w:lvl w:ilvl="2" w:tplc="0C0A0005" w:tentative="1">
      <w:start w:val="1"/>
      <w:numFmt w:val="bullet"/>
      <w:lvlText w:val=""/>
      <w:lvlJc w:val="left"/>
      <w:pPr>
        <w:ind w:left="3164" w:hanging="360"/>
      </w:pPr>
      <w:rPr>
        <w:rFonts w:ascii="Wingdings" w:hAnsi="Wingdings" w:hint="default"/>
      </w:rPr>
    </w:lvl>
    <w:lvl w:ilvl="3" w:tplc="0C0A0001" w:tentative="1">
      <w:start w:val="1"/>
      <w:numFmt w:val="bullet"/>
      <w:lvlText w:val=""/>
      <w:lvlJc w:val="left"/>
      <w:pPr>
        <w:ind w:left="3884" w:hanging="360"/>
      </w:pPr>
      <w:rPr>
        <w:rFonts w:ascii="Symbol" w:hAnsi="Symbol" w:hint="default"/>
      </w:rPr>
    </w:lvl>
    <w:lvl w:ilvl="4" w:tplc="0C0A0003" w:tentative="1">
      <w:start w:val="1"/>
      <w:numFmt w:val="bullet"/>
      <w:lvlText w:val="o"/>
      <w:lvlJc w:val="left"/>
      <w:pPr>
        <w:ind w:left="4604" w:hanging="360"/>
      </w:pPr>
      <w:rPr>
        <w:rFonts w:ascii="Courier New" w:hAnsi="Courier New" w:cs="Courier New" w:hint="default"/>
      </w:rPr>
    </w:lvl>
    <w:lvl w:ilvl="5" w:tplc="0C0A0005" w:tentative="1">
      <w:start w:val="1"/>
      <w:numFmt w:val="bullet"/>
      <w:lvlText w:val=""/>
      <w:lvlJc w:val="left"/>
      <w:pPr>
        <w:ind w:left="5324" w:hanging="360"/>
      </w:pPr>
      <w:rPr>
        <w:rFonts w:ascii="Wingdings" w:hAnsi="Wingdings" w:hint="default"/>
      </w:rPr>
    </w:lvl>
    <w:lvl w:ilvl="6" w:tplc="0C0A0001" w:tentative="1">
      <w:start w:val="1"/>
      <w:numFmt w:val="bullet"/>
      <w:lvlText w:val=""/>
      <w:lvlJc w:val="left"/>
      <w:pPr>
        <w:ind w:left="6044" w:hanging="360"/>
      </w:pPr>
      <w:rPr>
        <w:rFonts w:ascii="Symbol" w:hAnsi="Symbol" w:hint="default"/>
      </w:rPr>
    </w:lvl>
    <w:lvl w:ilvl="7" w:tplc="0C0A0003" w:tentative="1">
      <w:start w:val="1"/>
      <w:numFmt w:val="bullet"/>
      <w:lvlText w:val="o"/>
      <w:lvlJc w:val="left"/>
      <w:pPr>
        <w:ind w:left="6764" w:hanging="360"/>
      </w:pPr>
      <w:rPr>
        <w:rFonts w:ascii="Courier New" w:hAnsi="Courier New" w:cs="Courier New" w:hint="default"/>
      </w:rPr>
    </w:lvl>
    <w:lvl w:ilvl="8" w:tplc="0C0A0005" w:tentative="1">
      <w:start w:val="1"/>
      <w:numFmt w:val="bullet"/>
      <w:lvlText w:val=""/>
      <w:lvlJc w:val="left"/>
      <w:pPr>
        <w:ind w:left="7484" w:hanging="360"/>
      </w:pPr>
      <w:rPr>
        <w:rFonts w:ascii="Wingdings" w:hAnsi="Wingdings" w:hint="default"/>
      </w:rPr>
    </w:lvl>
  </w:abstractNum>
  <w:abstractNum w:abstractNumId="13" w15:restartNumberingAfterBreak="0">
    <w:nsid w:val="54E472D2"/>
    <w:multiLevelType w:val="hybridMultilevel"/>
    <w:tmpl w:val="C6400CBA"/>
    <w:lvl w:ilvl="0" w:tplc="481E0AA6">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8545419"/>
    <w:multiLevelType w:val="hybridMultilevel"/>
    <w:tmpl w:val="94F049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ECE5DAF"/>
    <w:multiLevelType w:val="multilevel"/>
    <w:tmpl w:val="8EB8AA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98E4A22"/>
    <w:multiLevelType w:val="multilevel"/>
    <w:tmpl w:val="91446F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2A614D6"/>
    <w:multiLevelType w:val="multilevel"/>
    <w:tmpl w:val="286631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2CB2AD0"/>
    <w:multiLevelType w:val="multilevel"/>
    <w:tmpl w:val="5C42B1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A79359E"/>
    <w:multiLevelType w:val="hybridMultilevel"/>
    <w:tmpl w:val="7EA2A8B8"/>
    <w:lvl w:ilvl="0" w:tplc="481E0AA6">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DF43E29"/>
    <w:multiLevelType w:val="multilevel"/>
    <w:tmpl w:val="E46476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7"/>
  </w:num>
  <w:num w:numId="3">
    <w:abstractNumId w:val="3"/>
  </w:num>
  <w:num w:numId="4">
    <w:abstractNumId w:val="18"/>
  </w:num>
  <w:num w:numId="5">
    <w:abstractNumId w:val="1"/>
  </w:num>
  <w:num w:numId="6">
    <w:abstractNumId w:val="20"/>
  </w:num>
  <w:num w:numId="7">
    <w:abstractNumId w:val="10"/>
  </w:num>
  <w:num w:numId="8">
    <w:abstractNumId w:val="6"/>
  </w:num>
  <w:num w:numId="9">
    <w:abstractNumId w:val="15"/>
  </w:num>
  <w:num w:numId="10">
    <w:abstractNumId w:val="0"/>
  </w:num>
  <w:num w:numId="11">
    <w:abstractNumId w:val="8"/>
  </w:num>
  <w:num w:numId="12">
    <w:abstractNumId w:val="16"/>
  </w:num>
  <w:num w:numId="13">
    <w:abstractNumId w:val="4"/>
  </w:num>
  <w:num w:numId="14">
    <w:abstractNumId w:val="13"/>
  </w:num>
  <w:num w:numId="15">
    <w:abstractNumId w:val="9"/>
  </w:num>
  <w:num w:numId="16">
    <w:abstractNumId w:val="7"/>
  </w:num>
  <w:num w:numId="17">
    <w:abstractNumId w:val="19"/>
  </w:num>
  <w:num w:numId="18">
    <w:abstractNumId w:val="14"/>
  </w:num>
  <w:num w:numId="19">
    <w:abstractNumId w:val="11"/>
  </w:num>
  <w:num w:numId="20">
    <w:abstractNumId w:val="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B47"/>
    <w:rsid w:val="00061FB2"/>
    <w:rsid w:val="000C3666"/>
    <w:rsid w:val="00106E80"/>
    <w:rsid w:val="001173F0"/>
    <w:rsid w:val="001764D9"/>
    <w:rsid w:val="001B4703"/>
    <w:rsid w:val="001E67A4"/>
    <w:rsid w:val="0027310A"/>
    <w:rsid w:val="002A13DD"/>
    <w:rsid w:val="00497877"/>
    <w:rsid w:val="005863B8"/>
    <w:rsid w:val="005F284F"/>
    <w:rsid w:val="005F4F41"/>
    <w:rsid w:val="00834AE5"/>
    <w:rsid w:val="008860DB"/>
    <w:rsid w:val="008C19DB"/>
    <w:rsid w:val="0097311E"/>
    <w:rsid w:val="00992867"/>
    <w:rsid w:val="009A0187"/>
    <w:rsid w:val="00A14069"/>
    <w:rsid w:val="00A45B00"/>
    <w:rsid w:val="00A63ECE"/>
    <w:rsid w:val="00B43690"/>
    <w:rsid w:val="00B8646B"/>
    <w:rsid w:val="00BF5E02"/>
    <w:rsid w:val="00C946E2"/>
    <w:rsid w:val="00D74800"/>
    <w:rsid w:val="00E26258"/>
    <w:rsid w:val="00E305E5"/>
    <w:rsid w:val="00EF5C53"/>
    <w:rsid w:val="00F375B3"/>
    <w:rsid w:val="00FA1B47"/>
    <w:rsid w:val="00FA36ED"/>
    <w:rsid w:val="00FE59E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AACD2"/>
  <w15:docId w15:val="{5896964A-D27F-478E-BB0C-888DF6E88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A36ED"/>
    <w:pPr>
      <w:ind w:left="720"/>
      <w:contextualSpacing/>
    </w:pPr>
  </w:style>
  <w:style w:type="paragraph" w:styleId="Encabezado">
    <w:name w:val="header"/>
    <w:basedOn w:val="Normal"/>
    <w:link w:val="EncabezadoCar"/>
    <w:uiPriority w:val="99"/>
    <w:unhideWhenUsed/>
    <w:rsid w:val="00B8646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8646B"/>
  </w:style>
  <w:style w:type="paragraph" w:styleId="Piedepgina">
    <w:name w:val="footer"/>
    <w:basedOn w:val="Normal"/>
    <w:link w:val="PiedepginaCar"/>
    <w:uiPriority w:val="99"/>
    <w:unhideWhenUsed/>
    <w:rsid w:val="00B8646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86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1235</Words>
  <Characters>6794</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LF</Company>
  <LinksUpToDate>false</LinksUpToDate>
  <CharactersWithSpaces>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HUGO</dc:creator>
  <cp:lastModifiedBy>HUGO</cp:lastModifiedBy>
  <cp:revision>4</cp:revision>
  <dcterms:created xsi:type="dcterms:W3CDTF">2022-11-11T17:40:00Z</dcterms:created>
  <dcterms:modified xsi:type="dcterms:W3CDTF">2022-11-11T17:52:00Z</dcterms:modified>
</cp:coreProperties>
</file>